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DB" w:rsidRPr="00F6731F" w:rsidRDefault="002A4EDB" w:rsidP="003F0A35">
      <w:pPr>
        <w:widowControl w:val="0"/>
        <w:autoSpaceDE w:val="0"/>
        <w:autoSpaceDN w:val="0"/>
        <w:spacing w:before="40" w:after="40" w:line="240" w:lineRule="auto"/>
        <w:ind w:left="1701" w:right="851"/>
        <w:jc w:val="both"/>
        <w:rPr>
          <w:rFonts w:ascii="Times New Roman" w:eastAsia="Times New Roman" w:hAnsi="Times New Roman" w:cs="Times New Roman"/>
          <w:sz w:val="28"/>
          <w:szCs w:val="28"/>
          <w:lang w:val="en-US" w:eastAsia="ru-RU"/>
        </w:rPr>
      </w:pPr>
    </w:p>
    <w:p w:rsidR="002A4EDB" w:rsidRPr="00273158" w:rsidRDefault="002A4EDB" w:rsidP="00D97F7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A4EDB" w:rsidRPr="00273158" w:rsidRDefault="002A4EDB" w:rsidP="00D97F71">
      <w:pPr>
        <w:keepNext/>
        <w:spacing w:after="0" w:line="240" w:lineRule="auto"/>
        <w:jc w:val="center"/>
        <w:outlineLvl w:val="0"/>
        <w:rPr>
          <w:rFonts w:ascii="Times New Roman" w:eastAsia="Times New Roman" w:hAnsi="Times New Roman" w:cs="Times New Roman"/>
          <w:b/>
          <w:sz w:val="28"/>
          <w:szCs w:val="28"/>
          <w:lang w:eastAsia="ru-RU"/>
        </w:rPr>
      </w:pPr>
    </w:p>
    <w:p w:rsidR="002A4EDB" w:rsidRPr="00273158" w:rsidRDefault="002A4EDB" w:rsidP="00D97F71">
      <w:pPr>
        <w:keepNext/>
        <w:spacing w:after="0" w:line="240" w:lineRule="auto"/>
        <w:outlineLvl w:val="0"/>
        <w:rPr>
          <w:rFonts w:ascii="Times New Roman" w:eastAsia="Times New Roman" w:hAnsi="Times New Roman" w:cs="Times New Roman"/>
          <w:b/>
          <w:sz w:val="28"/>
          <w:szCs w:val="28"/>
          <w:lang w:eastAsia="ru-RU"/>
        </w:rPr>
      </w:pPr>
    </w:p>
    <w:p w:rsidR="002A4EDB" w:rsidRPr="00273158" w:rsidRDefault="002A4EDB" w:rsidP="00D97F71">
      <w:pPr>
        <w:keepNext/>
        <w:spacing w:after="0" w:line="240" w:lineRule="auto"/>
        <w:outlineLvl w:val="0"/>
        <w:rPr>
          <w:rFonts w:ascii="Times New Roman" w:eastAsia="Times New Roman" w:hAnsi="Times New Roman" w:cs="Times New Roman"/>
          <w:b/>
          <w:sz w:val="28"/>
          <w:szCs w:val="28"/>
          <w:lang w:eastAsia="ru-RU"/>
        </w:rPr>
      </w:pPr>
    </w:p>
    <w:p w:rsidR="002A4EDB" w:rsidRPr="00273158" w:rsidRDefault="002A4EDB" w:rsidP="00D97F71">
      <w:pPr>
        <w:keepNext/>
        <w:spacing w:after="0" w:line="240" w:lineRule="auto"/>
        <w:outlineLvl w:val="0"/>
        <w:rPr>
          <w:rFonts w:ascii="Times New Roman" w:eastAsia="Times New Roman" w:hAnsi="Times New Roman" w:cs="Times New Roman"/>
          <w:b/>
          <w:sz w:val="28"/>
          <w:szCs w:val="28"/>
          <w:lang w:eastAsia="ru-RU"/>
        </w:rPr>
      </w:pPr>
    </w:p>
    <w:p w:rsidR="002A4EDB" w:rsidRDefault="002A4EDB" w:rsidP="00D97F71">
      <w:pPr>
        <w:keepNext/>
        <w:spacing w:after="0" w:line="240" w:lineRule="auto"/>
        <w:outlineLvl w:val="0"/>
        <w:rPr>
          <w:rFonts w:ascii="Times New Roman" w:eastAsia="Times New Roman" w:hAnsi="Times New Roman" w:cs="Times New Roman"/>
          <w:b/>
          <w:sz w:val="28"/>
          <w:szCs w:val="28"/>
          <w:lang w:eastAsia="ru-RU"/>
        </w:rPr>
      </w:pPr>
    </w:p>
    <w:p w:rsidR="002A4EDB" w:rsidRDefault="002A4EDB" w:rsidP="00D97F71">
      <w:pPr>
        <w:keepNext/>
        <w:spacing w:after="0" w:line="240" w:lineRule="auto"/>
        <w:outlineLvl w:val="0"/>
        <w:rPr>
          <w:rFonts w:ascii="Times New Roman" w:eastAsia="Times New Roman" w:hAnsi="Times New Roman" w:cs="Times New Roman"/>
          <w:b/>
          <w:sz w:val="28"/>
          <w:szCs w:val="28"/>
          <w:lang w:eastAsia="ru-RU"/>
        </w:rPr>
      </w:pPr>
    </w:p>
    <w:p w:rsidR="002A4EDB" w:rsidRPr="001D3610" w:rsidRDefault="002A4EDB" w:rsidP="00D97F71">
      <w:pPr>
        <w:keepNext/>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Pr="001D3610">
        <w:rPr>
          <w:rFonts w:ascii="Times New Roman" w:eastAsia="Times New Roman" w:hAnsi="Times New Roman" w:cs="Times New Roman"/>
          <w:b/>
          <w:sz w:val="28"/>
          <w:szCs w:val="28"/>
          <w:lang w:eastAsia="ru-RU"/>
        </w:rPr>
        <w:t>ПОСТАНОВЛЕНИЕ</w:t>
      </w:r>
    </w:p>
    <w:p w:rsidR="002A4EDB" w:rsidRPr="001D3610" w:rsidRDefault="002A4EDB" w:rsidP="00D97F71">
      <w:pPr>
        <w:keepNext/>
        <w:spacing w:after="0" w:line="240" w:lineRule="auto"/>
        <w:outlineLvl w:val="1"/>
        <w:rPr>
          <w:rFonts w:ascii="Times New Roman" w:eastAsia="Times New Roman" w:hAnsi="Times New Roman" w:cs="Times New Roman"/>
          <w:sz w:val="28"/>
          <w:szCs w:val="28"/>
          <w:lang w:eastAsia="ru-RU"/>
        </w:rPr>
      </w:pPr>
    </w:p>
    <w:p w:rsidR="002A4EDB" w:rsidRPr="001D3610" w:rsidRDefault="002A4EDB" w:rsidP="00D97F71">
      <w:pPr>
        <w:keepNext/>
        <w:spacing w:after="0" w:line="240" w:lineRule="auto"/>
        <w:outlineLvl w:val="1"/>
        <w:rPr>
          <w:rFonts w:ascii="Times New Roman" w:eastAsia="Times New Roman" w:hAnsi="Times New Roman" w:cs="Times New Roman"/>
          <w:sz w:val="28"/>
          <w:szCs w:val="28"/>
          <w:lang w:eastAsia="ru-RU"/>
        </w:rPr>
      </w:pPr>
      <w:r w:rsidRPr="001D3610">
        <w:rPr>
          <w:rFonts w:ascii="Times New Roman" w:eastAsia="Times New Roman" w:hAnsi="Times New Roman" w:cs="Times New Roman"/>
          <w:sz w:val="28"/>
          <w:szCs w:val="28"/>
          <w:lang w:eastAsia="ru-RU"/>
        </w:rPr>
        <w:t>«___» _______ 20 __ года                                                                   №_________</w:t>
      </w:r>
    </w:p>
    <w:p w:rsidR="002A4EDB" w:rsidRPr="001D3610" w:rsidRDefault="002A4EDB" w:rsidP="00D97F71">
      <w:pPr>
        <w:spacing w:after="0" w:line="240" w:lineRule="auto"/>
        <w:jc w:val="center"/>
        <w:rPr>
          <w:rFonts w:ascii="Times New Roman" w:eastAsia="Times New Roman" w:hAnsi="Times New Roman" w:cs="Times New Roman"/>
          <w:sz w:val="28"/>
          <w:szCs w:val="28"/>
          <w:lang w:eastAsia="ru-RU"/>
        </w:rPr>
      </w:pPr>
      <w:r w:rsidRPr="001D3610">
        <w:rPr>
          <w:rFonts w:ascii="Times New Roman" w:eastAsia="Times New Roman" w:hAnsi="Times New Roman" w:cs="Times New Roman"/>
          <w:sz w:val="28"/>
          <w:szCs w:val="28"/>
          <w:lang w:eastAsia="ru-RU"/>
        </w:rPr>
        <w:t>г. Тверь</w:t>
      </w:r>
    </w:p>
    <w:p w:rsidR="002A4EDB" w:rsidRPr="001D3610" w:rsidRDefault="002A4EDB" w:rsidP="00D97F71">
      <w:pPr>
        <w:spacing w:after="0" w:line="240" w:lineRule="auto"/>
        <w:jc w:val="center"/>
        <w:rPr>
          <w:rFonts w:ascii="Times New Roman" w:eastAsia="Times New Roman" w:hAnsi="Times New Roman" w:cs="Times New Roman"/>
          <w:sz w:val="28"/>
          <w:szCs w:val="28"/>
          <w:lang w:eastAsia="ru-RU"/>
        </w:rPr>
      </w:pPr>
    </w:p>
    <w:p w:rsidR="002A4EDB" w:rsidRPr="001D3610" w:rsidRDefault="002A4EDB" w:rsidP="00D97F71">
      <w:pPr>
        <w:spacing w:after="0" w:line="240" w:lineRule="auto"/>
        <w:jc w:val="center"/>
        <w:rPr>
          <w:rFonts w:ascii="Times New Roman" w:eastAsia="Times New Roman" w:hAnsi="Times New Roman" w:cs="Times New Roman"/>
          <w:sz w:val="28"/>
          <w:szCs w:val="28"/>
          <w:lang w:eastAsia="ru-RU"/>
        </w:rPr>
      </w:pPr>
    </w:p>
    <w:p w:rsidR="002A4EDB" w:rsidRPr="001D3610" w:rsidRDefault="00BA7BB3" w:rsidP="00D97F71">
      <w:pPr>
        <w:autoSpaceDE w:val="0"/>
        <w:autoSpaceDN w:val="0"/>
        <w:adjustRightInd w:val="0"/>
        <w:spacing w:after="0" w:line="240" w:lineRule="auto"/>
        <w:jc w:val="center"/>
        <w:outlineLvl w:val="0"/>
        <w:rPr>
          <w:rFonts w:ascii="Times New Roman" w:hAnsi="Times New Roman"/>
          <w:b/>
          <w:bCs/>
          <w:sz w:val="28"/>
          <w:szCs w:val="28"/>
        </w:rPr>
      </w:pPr>
      <w:bookmarkStart w:id="0" w:name="_GoBack"/>
      <w:r w:rsidRPr="001D3610">
        <w:rPr>
          <w:rFonts w:ascii="Times New Roman" w:hAnsi="Times New Roman"/>
          <w:b/>
          <w:sz w:val="28"/>
          <w:szCs w:val="28"/>
        </w:rPr>
        <w:t>Об утверждении административного регламента предоставления муниципальной услуги «</w:t>
      </w:r>
      <w:r w:rsidRPr="001D3610">
        <w:rPr>
          <w:rFonts w:ascii="Times New Roman" w:hAnsi="Times New Roman"/>
          <w:b/>
          <w:bCs/>
          <w:sz w:val="28"/>
          <w:szCs w:val="28"/>
        </w:rPr>
        <w:t xml:space="preserve">Предоставление </w:t>
      </w:r>
      <w:r w:rsidR="00AA2364" w:rsidRPr="001D3610">
        <w:rPr>
          <w:rFonts w:ascii="Times New Roman" w:hAnsi="Times New Roman"/>
          <w:b/>
          <w:bCs/>
          <w:sz w:val="28"/>
          <w:szCs w:val="28"/>
        </w:rPr>
        <w:t>жилого помещения по договору социального найма»</w:t>
      </w:r>
      <w:r w:rsidR="003F0A35">
        <w:rPr>
          <w:rFonts w:ascii="Times New Roman" w:hAnsi="Times New Roman"/>
          <w:b/>
          <w:bCs/>
          <w:sz w:val="28"/>
          <w:szCs w:val="28"/>
        </w:rPr>
        <w:t xml:space="preserve"> и признании утратившими силу отдельных постановлений Администрации города Твери</w:t>
      </w:r>
    </w:p>
    <w:bookmarkEnd w:id="0"/>
    <w:p w:rsidR="00AA2364" w:rsidRPr="001D3610" w:rsidRDefault="00AA2364" w:rsidP="00D97F71">
      <w:pPr>
        <w:autoSpaceDE w:val="0"/>
        <w:autoSpaceDN w:val="0"/>
        <w:adjustRightInd w:val="0"/>
        <w:spacing w:after="0" w:line="240" w:lineRule="auto"/>
        <w:jc w:val="center"/>
        <w:outlineLvl w:val="0"/>
        <w:rPr>
          <w:rFonts w:ascii="Times New Roman" w:hAnsi="Times New Roman"/>
          <w:b/>
          <w:bCs/>
          <w:sz w:val="28"/>
          <w:szCs w:val="28"/>
        </w:rPr>
      </w:pPr>
    </w:p>
    <w:p w:rsidR="00AA2364" w:rsidRPr="001D3610" w:rsidRDefault="00BC751B" w:rsidP="00D97F71">
      <w:pPr>
        <w:pStyle w:val="ConsPlusNormal"/>
        <w:ind w:firstLine="540"/>
        <w:jc w:val="both"/>
      </w:pPr>
      <w:r w:rsidRPr="001D3610">
        <w:t xml:space="preserve">В соответствии с </w:t>
      </w:r>
      <w:r w:rsidR="00AA2364" w:rsidRPr="001D3610">
        <w:t xml:space="preserve">Жилищным кодексом Российской Федерации, Федеральным </w:t>
      </w:r>
      <w:hyperlink r:id="rId8" w:history="1">
        <w:r w:rsidR="00AA2364" w:rsidRPr="001D3610">
          <w:t>законом</w:t>
        </w:r>
      </w:hyperlink>
      <w:r w:rsidR="00AA2364" w:rsidRPr="001D3610">
        <w:t xml:space="preserve"> от 06.10.2003 № 131-ФЗ «Об общих принципах организации местного самоуправления в Российской Федерации», Федеральным </w:t>
      </w:r>
      <w:hyperlink r:id="rId9" w:history="1">
        <w:r w:rsidR="00AA2364" w:rsidRPr="001D3610">
          <w:t>законом</w:t>
        </w:r>
      </w:hyperlink>
      <w:r w:rsidR="00F6731F">
        <w:t xml:space="preserve"> от 27.07.2010 </w:t>
      </w:r>
      <w:r w:rsidR="00AA2364" w:rsidRPr="001D3610">
        <w:t xml:space="preserve">№ 210-ФЗ «Об организации предоставления государственных и муниципальных услуг», </w:t>
      </w:r>
      <w:hyperlink r:id="rId10" w:history="1">
        <w:r w:rsidR="00AA2364" w:rsidRPr="001D3610">
          <w:t>Уставом</w:t>
        </w:r>
      </w:hyperlink>
      <w:r w:rsidR="00AA2364" w:rsidRPr="001D3610">
        <w:t xml:space="preserve"> города Твери, </w:t>
      </w:r>
      <w:hyperlink r:id="rId11" w:history="1">
        <w:r w:rsidR="00AA2364" w:rsidRPr="001D3610">
          <w:t>постановлением</w:t>
        </w:r>
      </w:hyperlink>
      <w:r w:rsidR="00AA2364" w:rsidRPr="001D3610">
        <w:t xml:space="preserve"> Администрации города Твери от 23.06.2011 № 1067 «Об утверждении порядка разработки и утверждения административных регламентов предоставления муниципальных ус</w:t>
      </w:r>
      <w:r w:rsidR="003F0A35">
        <w:t>луг на территории города Твери»</w:t>
      </w:r>
      <w:r w:rsidR="00AA2364" w:rsidRPr="001D3610">
        <w:t xml:space="preserve"> </w:t>
      </w:r>
    </w:p>
    <w:p w:rsidR="00BA7BB3" w:rsidRPr="001D3610" w:rsidRDefault="00BA7BB3" w:rsidP="00D97F71">
      <w:pPr>
        <w:pStyle w:val="ConsPlusNormal"/>
        <w:ind w:firstLine="540"/>
        <w:jc w:val="both"/>
      </w:pPr>
    </w:p>
    <w:p w:rsidR="00BA7BB3" w:rsidRPr="001D3610" w:rsidRDefault="00BA7BB3" w:rsidP="00D97F71">
      <w:pPr>
        <w:spacing w:after="0" w:line="240" w:lineRule="auto"/>
        <w:jc w:val="center"/>
        <w:rPr>
          <w:rFonts w:ascii="Times New Roman" w:hAnsi="Times New Roman"/>
          <w:sz w:val="32"/>
          <w:szCs w:val="32"/>
        </w:rPr>
      </w:pPr>
      <w:r w:rsidRPr="001D3610">
        <w:rPr>
          <w:rFonts w:ascii="Times New Roman" w:hAnsi="Times New Roman"/>
          <w:sz w:val="28"/>
          <w:szCs w:val="28"/>
        </w:rPr>
        <w:t>ПОСТАНОВЛЯЮ</w:t>
      </w:r>
      <w:r w:rsidRPr="001D3610">
        <w:rPr>
          <w:rFonts w:ascii="Times New Roman" w:hAnsi="Times New Roman"/>
          <w:sz w:val="32"/>
          <w:szCs w:val="32"/>
        </w:rPr>
        <w:t>:</w:t>
      </w:r>
    </w:p>
    <w:p w:rsidR="00883B06" w:rsidRPr="001D3610" w:rsidRDefault="00883B06" w:rsidP="00D97F71">
      <w:pPr>
        <w:spacing w:after="0" w:line="240" w:lineRule="auto"/>
        <w:jc w:val="center"/>
        <w:rPr>
          <w:rFonts w:ascii="Times New Roman" w:hAnsi="Times New Roman"/>
          <w:sz w:val="28"/>
          <w:szCs w:val="28"/>
        </w:rPr>
      </w:pPr>
    </w:p>
    <w:p w:rsidR="00BA7BB3" w:rsidRPr="001D3610" w:rsidRDefault="00BA7BB3" w:rsidP="00D97F71">
      <w:pPr>
        <w:autoSpaceDE w:val="0"/>
        <w:autoSpaceDN w:val="0"/>
        <w:adjustRightInd w:val="0"/>
        <w:spacing w:after="0" w:line="240" w:lineRule="auto"/>
        <w:ind w:firstLine="567"/>
        <w:jc w:val="both"/>
        <w:outlineLvl w:val="0"/>
        <w:rPr>
          <w:rFonts w:ascii="Times New Roman" w:hAnsi="Times New Roman"/>
          <w:sz w:val="28"/>
          <w:szCs w:val="28"/>
        </w:rPr>
      </w:pPr>
      <w:r w:rsidRPr="001D3610">
        <w:rPr>
          <w:rFonts w:ascii="Times New Roman" w:hAnsi="Times New Roman"/>
          <w:sz w:val="28"/>
          <w:szCs w:val="28"/>
        </w:rPr>
        <w:t xml:space="preserve">1. Утвердить административный </w:t>
      </w:r>
      <w:hyperlink w:anchor="P31" w:history="1">
        <w:r w:rsidRPr="001D3610">
          <w:rPr>
            <w:rFonts w:ascii="Times New Roman" w:hAnsi="Times New Roman"/>
            <w:sz w:val="28"/>
            <w:szCs w:val="28"/>
          </w:rPr>
          <w:t>регламент</w:t>
        </w:r>
      </w:hyperlink>
      <w:r w:rsidRPr="001D3610">
        <w:rPr>
          <w:rFonts w:ascii="Times New Roman" w:hAnsi="Times New Roman"/>
          <w:sz w:val="28"/>
          <w:szCs w:val="28"/>
        </w:rPr>
        <w:t xml:space="preserve"> предоставления муниципальной услуги «</w:t>
      </w:r>
      <w:r w:rsidRPr="001D3610">
        <w:rPr>
          <w:rFonts w:ascii="Times New Roman" w:hAnsi="Times New Roman"/>
          <w:bCs/>
          <w:sz w:val="28"/>
          <w:szCs w:val="28"/>
        </w:rPr>
        <w:t xml:space="preserve">Предоставление </w:t>
      </w:r>
      <w:r w:rsidR="00AA2364" w:rsidRPr="001D3610">
        <w:rPr>
          <w:rFonts w:ascii="Times New Roman" w:hAnsi="Times New Roman"/>
          <w:bCs/>
          <w:sz w:val="28"/>
          <w:szCs w:val="28"/>
        </w:rPr>
        <w:t xml:space="preserve">жилого помещения по договору социального найма» </w:t>
      </w:r>
      <w:r w:rsidRPr="001D3610">
        <w:rPr>
          <w:rFonts w:ascii="Times New Roman" w:hAnsi="Times New Roman"/>
          <w:sz w:val="28"/>
          <w:szCs w:val="28"/>
        </w:rPr>
        <w:t>(прилагается).</w:t>
      </w:r>
    </w:p>
    <w:p w:rsidR="00883B06" w:rsidRPr="001D3610" w:rsidRDefault="00AA2364" w:rsidP="00D97F71">
      <w:pPr>
        <w:autoSpaceDE w:val="0"/>
        <w:autoSpaceDN w:val="0"/>
        <w:adjustRightInd w:val="0"/>
        <w:spacing w:after="0" w:line="240" w:lineRule="auto"/>
        <w:ind w:firstLine="567"/>
        <w:jc w:val="both"/>
        <w:outlineLvl w:val="0"/>
        <w:rPr>
          <w:rFonts w:ascii="Times New Roman" w:hAnsi="Times New Roman"/>
          <w:sz w:val="28"/>
          <w:szCs w:val="28"/>
        </w:rPr>
      </w:pPr>
      <w:r w:rsidRPr="001D3610">
        <w:rPr>
          <w:rFonts w:ascii="Times New Roman" w:hAnsi="Times New Roman"/>
          <w:sz w:val="28"/>
          <w:szCs w:val="28"/>
        </w:rPr>
        <w:t>2. Признать утратившим</w:t>
      </w:r>
      <w:r w:rsidR="003F0A35">
        <w:rPr>
          <w:rFonts w:ascii="Times New Roman" w:hAnsi="Times New Roman"/>
          <w:sz w:val="28"/>
          <w:szCs w:val="28"/>
        </w:rPr>
        <w:t>и</w:t>
      </w:r>
      <w:r w:rsidR="008C7AF9" w:rsidRPr="001D3610">
        <w:rPr>
          <w:rFonts w:ascii="Times New Roman" w:hAnsi="Times New Roman"/>
          <w:sz w:val="28"/>
          <w:szCs w:val="28"/>
        </w:rPr>
        <w:t xml:space="preserve"> силу</w:t>
      </w:r>
      <w:r w:rsidR="00883B06" w:rsidRPr="001D3610">
        <w:rPr>
          <w:rFonts w:ascii="Times New Roman" w:hAnsi="Times New Roman"/>
          <w:sz w:val="28"/>
          <w:szCs w:val="28"/>
        </w:rPr>
        <w:t>:</w:t>
      </w:r>
    </w:p>
    <w:p w:rsidR="00AA2364" w:rsidRPr="001D3610" w:rsidRDefault="00883B06" w:rsidP="00D97F71">
      <w:pPr>
        <w:autoSpaceDE w:val="0"/>
        <w:autoSpaceDN w:val="0"/>
        <w:adjustRightInd w:val="0"/>
        <w:spacing w:after="0" w:line="240" w:lineRule="auto"/>
        <w:ind w:firstLine="567"/>
        <w:jc w:val="both"/>
        <w:outlineLvl w:val="0"/>
        <w:rPr>
          <w:rFonts w:ascii="Times New Roman" w:hAnsi="Times New Roman"/>
          <w:sz w:val="28"/>
          <w:szCs w:val="28"/>
        </w:rPr>
      </w:pPr>
      <w:r w:rsidRPr="001D3610">
        <w:rPr>
          <w:rFonts w:ascii="Times New Roman" w:hAnsi="Times New Roman"/>
          <w:sz w:val="28"/>
          <w:szCs w:val="28"/>
        </w:rPr>
        <w:t>2.1. П</w:t>
      </w:r>
      <w:r w:rsidR="00BA7BB3" w:rsidRPr="001D3610">
        <w:rPr>
          <w:rFonts w:ascii="Times New Roman" w:hAnsi="Times New Roman"/>
          <w:sz w:val="28"/>
          <w:szCs w:val="28"/>
        </w:rPr>
        <w:t xml:space="preserve">остановление Администрации города Твери от </w:t>
      </w:r>
      <w:r w:rsidR="00AA2364" w:rsidRPr="001D3610">
        <w:rPr>
          <w:rFonts w:ascii="Times New Roman" w:hAnsi="Times New Roman"/>
          <w:sz w:val="28"/>
          <w:szCs w:val="28"/>
        </w:rPr>
        <w:t xml:space="preserve">24.01.2012 № 88 </w:t>
      </w:r>
      <w:r w:rsidR="00BA7BB3" w:rsidRPr="001D3610">
        <w:rPr>
          <w:rFonts w:ascii="Times New Roman" w:hAnsi="Times New Roman"/>
          <w:sz w:val="28"/>
          <w:szCs w:val="28"/>
        </w:rPr>
        <w:t xml:space="preserve">«Об утверждении административного </w:t>
      </w:r>
      <w:hyperlink w:anchor="P31">
        <w:proofErr w:type="gramStart"/>
        <w:r w:rsidR="00BA7BB3" w:rsidRPr="001D3610">
          <w:rPr>
            <w:rFonts w:ascii="Times New Roman" w:hAnsi="Times New Roman"/>
            <w:sz w:val="28"/>
            <w:szCs w:val="28"/>
          </w:rPr>
          <w:t>регламент</w:t>
        </w:r>
        <w:proofErr w:type="gramEnd"/>
      </w:hyperlink>
      <w:r w:rsidR="00BA7BB3" w:rsidRPr="001D3610">
        <w:rPr>
          <w:rFonts w:ascii="Times New Roman" w:hAnsi="Times New Roman"/>
          <w:sz w:val="28"/>
          <w:szCs w:val="28"/>
        </w:rPr>
        <w:t>а предоставления муниципальной услуги «Предоставление</w:t>
      </w:r>
      <w:r w:rsidR="00AA2364" w:rsidRPr="001D3610">
        <w:rPr>
          <w:rFonts w:ascii="Times New Roman" w:hAnsi="Times New Roman"/>
          <w:sz w:val="28"/>
          <w:szCs w:val="28"/>
        </w:rPr>
        <w:t xml:space="preserve"> жилых помещений по договорам социального найма малоимущим гражданам, состоящим на учете в качестве нуждающихся в жилых помещениях»</w:t>
      </w:r>
      <w:r w:rsidR="002E7F0B" w:rsidRPr="001D3610">
        <w:rPr>
          <w:rFonts w:ascii="Times New Roman" w:hAnsi="Times New Roman"/>
          <w:sz w:val="28"/>
          <w:szCs w:val="28"/>
        </w:rPr>
        <w:t>;</w:t>
      </w:r>
    </w:p>
    <w:p w:rsidR="00883B06" w:rsidRDefault="00883B06" w:rsidP="00D97F71">
      <w:pPr>
        <w:autoSpaceDE w:val="0"/>
        <w:autoSpaceDN w:val="0"/>
        <w:adjustRightInd w:val="0"/>
        <w:spacing w:after="0" w:line="240" w:lineRule="auto"/>
        <w:ind w:firstLine="567"/>
        <w:jc w:val="both"/>
        <w:outlineLvl w:val="0"/>
        <w:rPr>
          <w:rFonts w:ascii="Times New Roman" w:hAnsi="Times New Roman"/>
          <w:sz w:val="28"/>
          <w:szCs w:val="28"/>
        </w:rPr>
      </w:pPr>
      <w:r w:rsidRPr="001D3610">
        <w:rPr>
          <w:rFonts w:ascii="Times New Roman" w:hAnsi="Times New Roman"/>
          <w:sz w:val="28"/>
          <w:szCs w:val="28"/>
        </w:rPr>
        <w:t xml:space="preserve">2.2. </w:t>
      </w:r>
      <w:r w:rsidR="002E7F0B" w:rsidRPr="001D3610">
        <w:rPr>
          <w:rFonts w:ascii="Times New Roman" w:hAnsi="Times New Roman"/>
          <w:sz w:val="28"/>
          <w:szCs w:val="28"/>
        </w:rPr>
        <w:t xml:space="preserve">Постановление </w:t>
      </w:r>
      <w:r w:rsidR="00A53CB1">
        <w:rPr>
          <w:rFonts w:ascii="Times New Roman" w:hAnsi="Times New Roman"/>
          <w:sz w:val="28"/>
          <w:szCs w:val="28"/>
        </w:rPr>
        <w:t>Администрации города Твери от 12</w:t>
      </w:r>
      <w:r w:rsidR="002E7F0B" w:rsidRPr="001D3610">
        <w:rPr>
          <w:rFonts w:ascii="Times New Roman" w:hAnsi="Times New Roman"/>
          <w:sz w:val="28"/>
          <w:szCs w:val="28"/>
        </w:rPr>
        <w:t xml:space="preserve">.03.2013 № 275 «О внесении изменений в постановление </w:t>
      </w:r>
      <w:r w:rsidR="003569CA">
        <w:rPr>
          <w:rFonts w:ascii="Times New Roman" w:hAnsi="Times New Roman"/>
          <w:sz w:val="28"/>
          <w:szCs w:val="28"/>
        </w:rPr>
        <w:t>а</w:t>
      </w:r>
      <w:r w:rsidR="002E7F0B" w:rsidRPr="001D3610">
        <w:rPr>
          <w:rFonts w:ascii="Times New Roman" w:hAnsi="Times New Roman"/>
          <w:sz w:val="28"/>
          <w:szCs w:val="28"/>
        </w:rPr>
        <w:t xml:space="preserve">дминистрации города Твери от 24.01.2012 </w:t>
      </w:r>
      <w:r w:rsidR="003F0A35">
        <w:rPr>
          <w:rFonts w:ascii="Times New Roman" w:hAnsi="Times New Roman"/>
          <w:sz w:val="28"/>
          <w:szCs w:val="28"/>
        </w:rPr>
        <w:t>№</w:t>
      </w:r>
      <w:r w:rsidR="002E7F0B" w:rsidRPr="001D3610">
        <w:rPr>
          <w:rFonts w:ascii="Times New Roman" w:hAnsi="Times New Roman"/>
          <w:sz w:val="28"/>
          <w:szCs w:val="28"/>
        </w:rPr>
        <w:t xml:space="preserve"> 88 «Об утверждении административного регламента предоставления муниципальной услуги «Предоставление жилых помещений </w:t>
      </w:r>
      <w:r w:rsidR="002E7F0B" w:rsidRPr="001D3610">
        <w:rPr>
          <w:rFonts w:ascii="Times New Roman" w:hAnsi="Times New Roman"/>
          <w:sz w:val="28"/>
          <w:szCs w:val="28"/>
        </w:rPr>
        <w:lastRenderedPageBreak/>
        <w:t>по договорам социального найма малоимущим гражданам, состоящим на учете в качестве нуждающихся в жилых помещениях»;</w:t>
      </w:r>
    </w:p>
    <w:p w:rsidR="003F0A35" w:rsidRPr="007A2491" w:rsidRDefault="003F0A35" w:rsidP="00D97F71">
      <w:pPr>
        <w:autoSpaceDE w:val="0"/>
        <w:autoSpaceDN w:val="0"/>
        <w:adjustRightInd w:val="0"/>
        <w:spacing w:after="0" w:line="240" w:lineRule="auto"/>
        <w:ind w:firstLine="567"/>
        <w:jc w:val="both"/>
        <w:outlineLvl w:val="0"/>
        <w:rPr>
          <w:rFonts w:ascii="Times New Roman" w:hAnsi="Times New Roman" w:cs="Times New Roman"/>
          <w:color w:val="22272F"/>
          <w:sz w:val="28"/>
          <w:szCs w:val="28"/>
          <w:shd w:val="clear" w:color="auto" w:fill="FFFFFF"/>
        </w:rPr>
      </w:pPr>
      <w:r w:rsidRPr="007A2491">
        <w:rPr>
          <w:rFonts w:ascii="Times New Roman" w:hAnsi="Times New Roman" w:cs="Times New Roman"/>
          <w:sz w:val="28"/>
          <w:szCs w:val="28"/>
        </w:rPr>
        <w:t xml:space="preserve">2.3. Постановление Администрации города Твери от 19.12.2013 № 1563 </w:t>
      </w:r>
      <w:r w:rsidRPr="007A2491">
        <w:rPr>
          <w:rFonts w:ascii="Times New Roman" w:hAnsi="Times New Roman" w:cs="Times New Roman"/>
          <w:color w:val="22272F"/>
          <w:sz w:val="28"/>
          <w:szCs w:val="28"/>
          <w:shd w:val="clear" w:color="auto" w:fill="FFFFFF"/>
        </w:rPr>
        <w:t>«О внесении изменений в Административный регламент предо</w:t>
      </w:r>
      <w:r w:rsidR="007A2491" w:rsidRPr="007A2491">
        <w:rPr>
          <w:rFonts w:ascii="Times New Roman" w:hAnsi="Times New Roman" w:cs="Times New Roman"/>
          <w:color w:val="22272F"/>
          <w:sz w:val="28"/>
          <w:szCs w:val="28"/>
          <w:shd w:val="clear" w:color="auto" w:fill="FFFFFF"/>
        </w:rPr>
        <w:t>ставления муниципальной услуги «</w:t>
      </w:r>
      <w:r w:rsidRPr="007A2491">
        <w:rPr>
          <w:rFonts w:ascii="Times New Roman" w:hAnsi="Times New Roman" w:cs="Times New Roman"/>
          <w:color w:val="22272F"/>
          <w:sz w:val="28"/>
          <w:szCs w:val="28"/>
          <w:shd w:val="clear" w:color="auto" w:fill="FFFFFF"/>
        </w:rPr>
        <w:t>Предоставление жилых помещений по договорам социального найма малоимущим гражданам, состоящим на учете в качестве</w:t>
      </w:r>
      <w:r w:rsidR="007A2491" w:rsidRPr="007A2491">
        <w:rPr>
          <w:rFonts w:ascii="Times New Roman" w:hAnsi="Times New Roman" w:cs="Times New Roman"/>
          <w:color w:val="22272F"/>
          <w:sz w:val="28"/>
          <w:szCs w:val="28"/>
          <w:shd w:val="clear" w:color="auto" w:fill="FFFFFF"/>
        </w:rPr>
        <w:t xml:space="preserve"> нуждающихся в жилых помещениях»</w:t>
      </w:r>
      <w:r w:rsidRPr="007A2491">
        <w:rPr>
          <w:rFonts w:ascii="Times New Roman" w:hAnsi="Times New Roman" w:cs="Times New Roman"/>
          <w:color w:val="22272F"/>
          <w:sz w:val="28"/>
          <w:szCs w:val="28"/>
          <w:shd w:val="clear" w:color="auto" w:fill="FFFFFF"/>
        </w:rPr>
        <w:t>, у</w:t>
      </w:r>
      <w:r w:rsidR="007A2491" w:rsidRPr="007A2491">
        <w:rPr>
          <w:rFonts w:ascii="Times New Roman" w:hAnsi="Times New Roman" w:cs="Times New Roman"/>
          <w:color w:val="22272F"/>
          <w:sz w:val="28"/>
          <w:szCs w:val="28"/>
          <w:shd w:val="clear" w:color="auto" w:fill="FFFFFF"/>
        </w:rPr>
        <w:t>твержде</w:t>
      </w:r>
      <w:r w:rsidR="007A2491">
        <w:rPr>
          <w:rFonts w:ascii="Times New Roman" w:hAnsi="Times New Roman" w:cs="Times New Roman"/>
          <w:color w:val="22272F"/>
          <w:sz w:val="28"/>
          <w:szCs w:val="28"/>
          <w:shd w:val="clear" w:color="auto" w:fill="FFFFFF"/>
        </w:rPr>
        <w:t xml:space="preserve">нный постановлением </w:t>
      </w:r>
      <w:r w:rsidR="003569CA">
        <w:rPr>
          <w:rFonts w:ascii="Times New Roman" w:hAnsi="Times New Roman" w:cs="Times New Roman"/>
          <w:color w:val="22272F"/>
          <w:sz w:val="28"/>
          <w:szCs w:val="28"/>
          <w:shd w:val="clear" w:color="auto" w:fill="FFFFFF"/>
        </w:rPr>
        <w:t>а</w:t>
      </w:r>
      <w:r w:rsidRPr="007A2491">
        <w:rPr>
          <w:rFonts w:ascii="Times New Roman" w:hAnsi="Times New Roman" w:cs="Times New Roman"/>
          <w:color w:val="22272F"/>
          <w:sz w:val="28"/>
          <w:szCs w:val="28"/>
          <w:shd w:val="clear" w:color="auto" w:fill="FFFFFF"/>
        </w:rPr>
        <w:t xml:space="preserve">дминистрации </w:t>
      </w:r>
      <w:r w:rsidR="007A2491" w:rsidRPr="007A2491">
        <w:rPr>
          <w:rFonts w:ascii="Times New Roman" w:hAnsi="Times New Roman" w:cs="Times New Roman"/>
          <w:color w:val="22272F"/>
          <w:sz w:val="28"/>
          <w:szCs w:val="28"/>
          <w:shd w:val="clear" w:color="auto" w:fill="FFFFFF"/>
        </w:rPr>
        <w:t>города Твери от 24.01.2012 № 88»;</w:t>
      </w:r>
    </w:p>
    <w:p w:rsidR="007A2491" w:rsidRPr="007A2491" w:rsidRDefault="007A2491" w:rsidP="00D97F71">
      <w:pPr>
        <w:autoSpaceDE w:val="0"/>
        <w:autoSpaceDN w:val="0"/>
        <w:adjustRightInd w:val="0"/>
        <w:spacing w:after="0" w:line="240" w:lineRule="auto"/>
        <w:ind w:firstLine="567"/>
        <w:jc w:val="both"/>
        <w:outlineLvl w:val="0"/>
        <w:rPr>
          <w:rFonts w:ascii="Times New Roman" w:hAnsi="Times New Roman" w:cs="Times New Roman"/>
          <w:color w:val="22272F"/>
          <w:sz w:val="28"/>
          <w:szCs w:val="28"/>
          <w:shd w:val="clear" w:color="auto" w:fill="FFFFFF"/>
        </w:rPr>
      </w:pPr>
      <w:r w:rsidRPr="007A2491">
        <w:rPr>
          <w:rFonts w:ascii="Times New Roman" w:hAnsi="Times New Roman" w:cs="Times New Roman"/>
          <w:color w:val="22272F"/>
          <w:sz w:val="28"/>
          <w:szCs w:val="28"/>
          <w:shd w:val="clear" w:color="auto" w:fill="FFFFFF"/>
        </w:rPr>
        <w:t>2.4. Постановление Администрации гор</w:t>
      </w:r>
      <w:r w:rsidR="00A53CB1">
        <w:rPr>
          <w:rFonts w:ascii="Times New Roman" w:hAnsi="Times New Roman" w:cs="Times New Roman"/>
          <w:color w:val="22272F"/>
          <w:sz w:val="28"/>
          <w:szCs w:val="28"/>
          <w:shd w:val="clear" w:color="auto" w:fill="FFFFFF"/>
        </w:rPr>
        <w:t xml:space="preserve">ода Твери от 30.12.2013 № 1692 </w:t>
      </w:r>
      <w:r w:rsidR="00FD27EA">
        <w:rPr>
          <w:rFonts w:ascii="Times New Roman" w:hAnsi="Times New Roman" w:cs="Times New Roman"/>
          <w:color w:val="22272F"/>
          <w:sz w:val="28"/>
          <w:szCs w:val="28"/>
          <w:shd w:val="clear" w:color="auto" w:fill="FFFFFF"/>
        </w:rPr>
        <w:t>«О внесении изменений в ад</w:t>
      </w:r>
      <w:r w:rsidRPr="007A2491">
        <w:rPr>
          <w:rFonts w:ascii="Times New Roman" w:hAnsi="Times New Roman" w:cs="Times New Roman"/>
          <w:color w:val="22272F"/>
          <w:sz w:val="28"/>
          <w:szCs w:val="28"/>
          <w:shd w:val="clear" w:color="auto" w:fill="FFFFFF"/>
        </w:rPr>
        <w:t>министративный регламент по предоставлению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w:t>
      </w:r>
      <w:r>
        <w:rPr>
          <w:rFonts w:ascii="Times New Roman" w:hAnsi="Times New Roman" w:cs="Times New Roman"/>
          <w:color w:val="22272F"/>
          <w:sz w:val="28"/>
          <w:szCs w:val="28"/>
          <w:shd w:val="clear" w:color="auto" w:fill="FFFFFF"/>
        </w:rPr>
        <w:t>, утвержде</w:t>
      </w:r>
      <w:r w:rsidRPr="007A2491">
        <w:rPr>
          <w:rFonts w:ascii="Times New Roman" w:hAnsi="Times New Roman" w:cs="Times New Roman"/>
          <w:color w:val="22272F"/>
          <w:sz w:val="28"/>
          <w:szCs w:val="28"/>
          <w:shd w:val="clear" w:color="auto" w:fill="FFFFFF"/>
        </w:rPr>
        <w:t xml:space="preserve">нный постановлением </w:t>
      </w:r>
      <w:r w:rsidR="003569CA">
        <w:rPr>
          <w:rFonts w:ascii="Times New Roman" w:hAnsi="Times New Roman" w:cs="Times New Roman"/>
          <w:color w:val="22272F"/>
          <w:sz w:val="28"/>
          <w:szCs w:val="28"/>
          <w:shd w:val="clear" w:color="auto" w:fill="FFFFFF"/>
        </w:rPr>
        <w:t>а</w:t>
      </w:r>
      <w:r w:rsidRPr="007A2491">
        <w:rPr>
          <w:rFonts w:ascii="Times New Roman" w:hAnsi="Times New Roman" w:cs="Times New Roman"/>
          <w:color w:val="22272F"/>
          <w:sz w:val="28"/>
          <w:szCs w:val="28"/>
          <w:shd w:val="clear" w:color="auto" w:fill="FFFFFF"/>
        </w:rPr>
        <w:t>дминистрации города Твери о</w:t>
      </w:r>
      <w:r w:rsidR="00FD27EA">
        <w:rPr>
          <w:rFonts w:ascii="Times New Roman" w:hAnsi="Times New Roman" w:cs="Times New Roman"/>
          <w:color w:val="22272F"/>
          <w:sz w:val="28"/>
          <w:szCs w:val="28"/>
          <w:shd w:val="clear" w:color="auto" w:fill="FFFFFF"/>
        </w:rPr>
        <w:t>т 24.01.2012 №</w:t>
      </w:r>
      <w:r w:rsidRPr="007A2491">
        <w:rPr>
          <w:rFonts w:ascii="Times New Roman" w:hAnsi="Times New Roman" w:cs="Times New Roman"/>
          <w:color w:val="22272F"/>
          <w:sz w:val="28"/>
          <w:szCs w:val="28"/>
          <w:shd w:val="clear" w:color="auto" w:fill="FFFFFF"/>
        </w:rPr>
        <w:t xml:space="preserve"> 88»;</w:t>
      </w:r>
    </w:p>
    <w:p w:rsidR="007A2491" w:rsidRPr="00C644E0" w:rsidRDefault="007A2491" w:rsidP="00D97F71">
      <w:pPr>
        <w:autoSpaceDE w:val="0"/>
        <w:autoSpaceDN w:val="0"/>
        <w:adjustRightInd w:val="0"/>
        <w:spacing w:after="0" w:line="240" w:lineRule="auto"/>
        <w:ind w:firstLine="567"/>
        <w:jc w:val="both"/>
        <w:outlineLvl w:val="0"/>
        <w:rPr>
          <w:rFonts w:ascii="Times New Roman" w:hAnsi="Times New Roman" w:cs="Times New Roman"/>
          <w:color w:val="22272F"/>
          <w:sz w:val="28"/>
          <w:szCs w:val="28"/>
          <w:shd w:val="clear" w:color="auto" w:fill="FFFFFF"/>
        </w:rPr>
      </w:pPr>
      <w:r w:rsidRPr="00C644E0">
        <w:rPr>
          <w:rFonts w:ascii="Times New Roman" w:hAnsi="Times New Roman" w:cs="Times New Roman"/>
          <w:color w:val="22272F"/>
          <w:sz w:val="28"/>
          <w:szCs w:val="28"/>
          <w:shd w:val="clear" w:color="auto" w:fill="FFFFFF"/>
        </w:rPr>
        <w:t>2.5. Постановление Администрации города Твери от 30</w:t>
      </w:r>
      <w:r w:rsidR="00C644E0" w:rsidRPr="00C644E0">
        <w:rPr>
          <w:rFonts w:ascii="Times New Roman" w:hAnsi="Times New Roman" w:cs="Times New Roman"/>
          <w:color w:val="22272F"/>
          <w:sz w:val="28"/>
          <w:szCs w:val="28"/>
          <w:shd w:val="clear" w:color="auto" w:fill="FFFFFF"/>
        </w:rPr>
        <w:t>.04.2014 № 560 «</w:t>
      </w:r>
      <w:r w:rsidRPr="00C644E0">
        <w:rPr>
          <w:rFonts w:ascii="Times New Roman" w:hAnsi="Times New Roman" w:cs="Times New Roman"/>
          <w:color w:val="22272F"/>
          <w:sz w:val="28"/>
          <w:szCs w:val="28"/>
          <w:shd w:val="clear" w:color="auto" w:fill="FFFFFF"/>
        </w:rPr>
        <w:t>О внесении изменений в административный регламент предо</w:t>
      </w:r>
      <w:r w:rsidR="00C644E0" w:rsidRPr="00C644E0">
        <w:rPr>
          <w:rFonts w:ascii="Times New Roman" w:hAnsi="Times New Roman" w:cs="Times New Roman"/>
          <w:color w:val="22272F"/>
          <w:sz w:val="28"/>
          <w:szCs w:val="28"/>
          <w:shd w:val="clear" w:color="auto" w:fill="FFFFFF"/>
        </w:rPr>
        <w:t>ставления муниципальной услуги «</w:t>
      </w:r>
      <w:r w:rsidRPr="00C644E0">
        <w:rPr>
          <w:rFonts w:ascii="Times New Roman" w:hAnsi="Times New Roman" w:cs="Times New Roman"/>
          <w:color w:val="22272F"/>
          <w:sz w:val="28"/>
          <w:szCs w:val="28"/>
          <w:shd w:val="clear" w:color="auto" w:fill="FFFFFF"/>
        </w:rPr>
        <w:t>Предоставление жилых помещений по договорам социального найма малоимущим гражданам, состоящим на учете в качестве</w:t>
      </w:r>
      <w:r w:rsidR="00C644E0" w:rsidRPr="00C644E0">
        <w:rPr>
          <w:rFonts w:ascii="Times New Roman" w:hAnsi="Times New Roman" w:cs="Times New Roman"/>
          <w:color w:val="22272F"/>
          <w:sz w:val="28"/>
          <w:szCs w:val="28"/>
          <w:shd w:val="clear" w:color="auto" w:fill="FFFFFF"/>
        </w:rPr>
        <w:t xml:space="preserve"> нуждающихся в жилых помещениях»</w:t>
      </w:r>
      <w:r w:rsidRPr="00C644E0">
        <w:rPr>
          <w:rFonts w:ascii="Times New Roman" w:hAnsi="Times New Roman" w:cs="Times New Roman"/>
          <w:color w:val="22272F"/>
          <w:sz w:val="28"/>
          <w:szCs w:val="28"/>
          <w:shd w:val="clear" w:color="auto" w:fill="FFFFFF"/>
        </w:rPr>
        <w:t xml:space="preserve">, утвержденный постановлением </w:t>
      </w:r>
      <w:r w:rsidR="003569CA">
        <w:rPr>
          <w:rFonts w:ascii="Times New Roman" w:hAnsi="Times New Roman" w:cs="Times New Roman"/>
          <w:color w:val="22272F"/>
          <w:sz w:val="28"/>
          <w:szCs w:val="28"/>
          <w:shd w:val="clear" w:color="auto" w:fill="FFFFFF"/>
        </w:rPr>
        <w:t>а</w:t>
      </w:r>
      <w:r w:rsidRPr="00C644E0">
        <w:rPr>
          <w:rFonts w:ascii="Times New Roman" w:hAnsi="Times New Roman" w:cs="Times New Roman"/>
          <w:color w:val="22272F"/>
          <w:sz w:val="28"/>
          <w:szCs w:val="28"/>
          <w:shd w:val="clear" w:color="auto" w:fill="FFFFFF"/>
        </w:rPr>
        <w:t>дминистра</w:t>
      </w:r>
      <w:r w:rsidR="00FD27EA">
        <w:rPr>
          <w:rFonts w:ascii="Times New Roman" w:hAnsi="Times New Roman" w:cs="Times New Roman"/>
          <w:color w:val="22272F"/>
          <w:sz w:val="28"/>
          <w:szCs w:val="28"/>
          <w:shd w:val="clear" w:color="auto" w:fill="FFFFFF"/>
        </w:rPr>
        <w:t>ции города Твери от 24.01.2012 №</w:t>
      </w:r>
      <w:r w:rsidRPr="00C644E0">
        <w:rPr>
          <w:rFonts w:ascii="Times New Roman" w:hAnsi="Times New Roman" w:cs="Times New Roman"/>
          <w:color w:val="22272F"/>
          <w:sz w:val="28"/>
          <w:szCs w:val="28"/>
          <w:shd w:val="clear" w:color="auto" w:fill="FFFFFF"/>
        </w:rPr>
        <w:t xml:space="preserve"> 88</w:t>
      </w:r>
      <w:r w:rsidR="00C644E0" w:rsidRPr="00C644E0">
        <w:rPr>
          <w:rFonts w:ascii="Times New Roman" w:hAnsi="Times New Roman" w:cs="Times New Roman"/>
          <w:color w:val="22272F"/>
          <w:sz w:val="28"/>
          <w:szCs w:val="28"/>
          <w:shd w:val="clear" w:color="auto" w:fill="FFFFFF"/>
        </w:rPr>
        <w:t>»;</w:t>
      </w:r>
    </w:p>
    <w:p w:rsidR="007A2491" w:rsidRPr="00C644E0" w:rsidRDefault="00C644E0" w:rsidP="00D97F71">
      <w:pPr>
        <w:autoSpaceDE w:val="0"/>
        <w:autoSpaceDN w:val="0"/>
        <w:adjustRightInd w:val="0"/>
        <w:spacing w:after="0" w:line="240" w:lineRule="auto"/>
        <w:ind w:firstLine="567"/>
        <w:jc w:val="both"/>
        <w:outlineLvl w:val="0"/>
        <w:rPr>
          <w:rFonts w:ascii="Times New Roman" w:hAnsi="Times New Roman" w:cs="Times New Roman"/>
          <w:color w:val="22272F"/>
          <w:sz w:val="28"/>
          <w:szCs w:val="28"/>
          <w:shd w:val="clear" w:color="auto" w:fill="FFFFFF"/>
        </w:rPr>
      </w:pPr>
      <w:r w:rsidRPr="00C644E0">
        <w:rPr>
          <w:rFonts w:ascii="Times New Roman" w:hAnsi="Times New Roman" w:cs="Times New Roman"/>
          <w:color w:val="22272F"/>
          <w:sz w:val="28"/>
          <w:szCs w:val="28"/>
          <w:shd w:val="clear" w:color="auto" w:fill="FFFFFF"/>
        </w:rPr>
        <w:t xml:space="preserve">2.6. Постановление Администрации города Твери от 03.07.2015 № 954 «О внесении изменений в административный регламент предоставления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 утвержденный постановлением </w:t>
      </w:r>
      <w:r w:rsidR="003569CA">
        <w:rPr>
          <w:rFonts w:ascii="Times New Roman" w:hAnsi="Times New Roman" w:cs="Times New Roman"/>
          <w:color w:val="22272F"/>
          <w:sz w:val="28"/>
          <w:szCs w:val="28"/>
          <w:shd w:val="clear" w:color="auto" w:fill="FFFFFF"/>
        </w:rPr>
        <w:t>ад</w:t>
      </w:r>
      <w:r w:rsidRPr="00C644E0">
        <w:rPr>
          <w:rFonts w:ascii="Times New Roman" w:hAnsi="Times New Roman" w:cs="Times New Roman"/>
          <w:color w:val="22272F"/>
          <w:sz w:val="28"/>
          <w:szCs w:val="28"/>
          <w:shd w:val="clear" w:color="auto" w:fill="FFFFFF"/>
        </w:rPr>
        <w:t>министра</w:t>
      </w:r>
      <w:r w:rsidR="00420E6C">
        <w:rPr>
          <w:rFonts w:ascii="Times New Roman" w:hAnsi="Times New Roman" w:cs="Times New Roman"/>
          <w:color w:val="22272F"/>
          <w:sz w:val="28"/>
          <w:szCs w:val="28"/>
          <w:shd w:val="clear" w:color="auto" w:fill="FFFFFF"/>
        </w:rPr>
        <w:t>ции города Твери от 24.01.2012 №</w:t>
      </w:r>
      <w:r w:rsidRPr="00C644E0">
        <w:rPr>
          <w:rFonts w:ascii="Times New Roman" w:hAnsi="Times New Roman" w:cs="Times New Roman"/>
          <w:color w:val="22272F"/>
          <w:sz w:val="28"/>
          <w:szCs w:val="28"/>
          <w:shd w:val="clear" w:color="auto" w:fill="FFFFFF"/>
        </w:rPr>
        <w:t xml:space="preserve"> 88»;</w:t>
      </w:r>
    </w:p>
    <w:p w:rsidR="007A2491" w:rsidRPr="007A2491" w:rsidRDefault="00420E6C" w:rsidP="00D97F7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5065F">
        <w:rPr>
          <w:rFonts w:ascii="Times New Roman" w:hAnsi="Times New Roman" w:cs="Times New Roman"/>
          <w:color w:val="22272F"/>
          <w:sz w:val="28"/>
          <w:szCs w:val="28"/>
          <w:shd w:val="clear" w:color="auto" w:fill="FFFFFF"/>
        </w:rPr>
        <w:t xml:space="preserve">2.7. Постановление </w:t>
      </w:r>
      <w:r w:rsidR="000D5AA6" w:rsidRPr="0075065F">
        <w:rPr>
          <w:rFonts w:ascii="Times New Roman" w:hAnsi="Times New Roman" w:cs="Times New Roman"/>
          <w:color w:val="22272F"/>
          <w:sz w:val="28"/>
          <w:szCs w:val="28"/>
          <w:shd w:val="clear" w:color="auto" w:fill="FFFFFF"/>
        </w:rPr>
        <w:t xml:space="preserve">Администрации города Твери от </w:t>
      </w:r>
      <w:r w:rsidR="0075065F" w:rsidRPr="0075065F">
        <w:rPr>
          <w:rFonts w:ascii="Times New Roman" w:hAnsi="Times New Roman" w:cs="Times New Roman"/>
          <w:color w:val="22272F"/>
          <w:sz w:val="28"/>
          <w:szCs w:val="28"/>
          <w:shd w:val="clear" w:color="auto" w:fill="FFFFFF"/>
        </w:rPr>
        <w:t>02.09.2016 № 1478 «О внесении изменений в постановление администрации города Твери от 24.01.2012 № 88 «Об утверждении административного регламента предо</w:t>
      </w:r>
      <w:r w:rsidR="0075065F">
        <w:rPr>
          <w:rFonts w:ascii="Times New Roman" w:hAnsi="Times New Roman" w:cs="Times New Roman"/>
          <w:color w:val="22272F"/>
          <w:sz w:val="28"/>
          <w:szCs w:val="28"/>
          <w:shd w:val="clear" w:color="auto" w:fill="FFFFFF"/>
        </w:rPr>
        <w:t>ставления муниципальной услуги «</w:t>
      </w:r>
      <w:r w:rsidR="0075065F" w:rsidRPr="0075065F">
        <w:rPr>
          <w:rFonts w:ascii="Times New Roman" w:hAnsi="Times New Roman" w:cs="Times New Roman"/>
          <w:color w:val="22272F"/>
          <w:sz w:val="28"/>
          <w:szCs w:val="28"/>
          <w:shd w:val="clear" w:color="auto" w:fill="FFFFFF"/>
        </w:rPr>
        <w:t>Предоставление жилых помещений по договорам социального найма малоимущим гражданам, состоящим на учете в качестве нуждающихся в жилых помещениях»</w:t>
      </w:r>
      <w:r w:rsidR="0075065F">
        <w:rPr>
          <w:rFonts w:ascii="Times New Roman" w:hAnsi="Times New Roman" w:cs="Times New Roman"/>
          <w:color w:val="22272F"/>
          <w:sz w:val="28"/>
          <w:szCs w:val="28"/>
          <w:shd w:val="clear" w:color="auto" w:fill="FFFFFF"/>
        </w:rPr>
        <w:t>;</w:t>
      </w:r>
    </w:p>
    <w:p w:rsidR="002E7F0B" w:rsidRPr="001D3610" w:rsidRDefault="0075065F" w:rsidP="00D97F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w:t>
      </w:r>
      <w:r w:rsidR="002E7F0B" w:rsidRPr="001D3610">
        <w:rPr>
          <w:rFonts w:ascii="Times New Roman" w:hAnsi="Times New Roman"/>
          <w:sz w:val="28"/>
          <w:szCs w:val="28"/>
        </w:rPr>
        <w:t xml:space="preserve">. Постановление Администрации города Твери от 31.05.2018 № 674 «О внесении изменений в </w:t>
      </w:r>
      <w:r w:rsidR="003569CA">
        <w:rPr>
          <w:rFonts w:ascii="Times New Roman" w:hAnsi="Times New Roman"/>
          <w:sz w:val="28"/>
          <w:szCs w:val="28"/>
        </w:rPr>
        <w:t>а</w:t>
      </w:r>
      <w:r w:rsidR="002E7F0B" w:rsidRPr="001D3610">
        <w:rPr>
          <w:rFonts w:ascii="Times New Roman" w:hAnsi="Times New Roman"/>
          <w:sz w:val="28"/>
          <w:szCs w:val="28"/>
        </w:rPr>
        <w:t xml:space="preserve">дминистративный регламент по предоставлению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 утвержденный постановлением </w:t>
      </w:r>
      <w:r w:rsidR="003569CA">
        <w:rPr>
          <w:rFonts w:ascii="Times New Roman" w:hAnsi="Times New Roman"/>
          <w:sz w:val="28"/>
          <w:szCs w:val="28"/>
        </w:rPr>
        <w:t>а</w:t>
      </w:r>
      <w:r w:rsidR="002E7F0B" w:rsidRPr="001D3610">
        <w:rPr>
          <w:rFonts w:ascii="Times New Roman" w:hAnsi="Times New Roman"/>
          <w:sz w:val="28"/>
          <w:szCs w:val="28"/>
        </w:rPr>
        <w:t>дминистрации города Твери от 24.01.2012 № 88»;</w:t>
      </w:r>
    </w:p>
    <w:p w:rsidR="002E7F0B" w:rsidRPr="001D3610" w:rsidRDefault="0075065F" w:rsidP="00D97F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002E7F0B" w:rsidRPr="001D3610">
        <w:rPr>
          <w:rFonts w:ascii="Times New Roman" w:hAnsi="Times New Roman"/>
          <w:sz w:val="28"/>
          <w:szCs w:val="28"/>
        </w:rPr>
        <w:t>.</w:t>
      </w:r>
      <w:r w:rsidR="00EB1B1B">
        <w:rPr>
          <w:rFonts w:ascii="Times New Roman" w:hAnsi="Times New Roman"/>
          <w:sz w:val="28"/>
          <w:szCs w:val="28"/>
        </w:rPr>
        <w:t xml:space="preserve"> </w:t>
      </w:r>
      <w:r w:rsidR="002E7F0B" w:rsidRPr="001D3610">
        <w:rPr>
          <w:rFonts w:ascii="Times New Roman" w:hAnsi="Times New Roman"/>
          <w:sz w:val="28"/>
          <w:szCs w:val="28"/>
        </w:rPr>
        <w:t>Постановление Администрации города Твери от 16.10.2019 № 1247 «О внесении изменений в постановление Администрации города Твери от 24.01.2012 № 88 «Об утверждении административного регламента предоставления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w:t>
      </w:r>
    </w:p>
    <w:p w:rsidR="002E7F0B" w:rsidRPr="001D3610" w:rsidRDefault="0075065F" w:rsidP="00D97F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2.10</w:t>
      </w:r>
      <w:r w:rsidR="002E7F0B" w:rsidRPr="001D3610">
        <w:rPr>
          <w:rFonts w:ascii="Times New Roman" w:hAnsi="Times New Roman"/>
          <w:sz w:val="28"/>
          <w:szCs w:val="28"/>
        </w:rPr>
        <w:t>. Постановление Администрации города Твери от 11.03.2021 № 309 «О внесении изменения в постановление Администрации</w:t>
      </w:r>
      <w:r w:rsidR="00815BEC">
        <w:rPr>
          <w:rFonts w:ascii="Times New Roman" w:hAnsi="Times New Roman"/>
          <w:sz w:val="28"/>
          <w:szCs w:val="28"/>
        </w:rPr>
        <w:t xml:space="preserve"> города Твери от </w:t>
      </w:r>
      <w:r w:rsidR="002E7F0B" w:rsidRPr="001D3610">
        <w:rPr>
          <w:rFonts w:ascii="Times New Roman" w:hAnsi="Times New Roman"/>
          <w:sz w:val="28"/>
          <w:szCs w:val="28"/>
        </w:rPr>
        <w:t>24.01.2012 № 88 «Об утверждении административного регламента предоставления муниципальной услуги «Предоставление жилых поме</w:t>
      </w:r>
      <w:r>
        <w:rPr>
          <w:rFonts w:ascii="Times New Roman" w:hAnsi="Times New Roman"/>
          <w:sz w:val="28"/>
          <w:szCs w:val="28"/>
        </w:rPr>
        <w:t xml:space="preserve">щений по договорам социального </w:t>
      </w:r>
      <w:r w:rsidR="002E7F0B" w:rsidRPr="001D3610">
        <w:rPr>
          <w:rFonts w:ascii="Times New Roman" w:hAnsi="Times New Roman"/>
          <w:sz w:val="28"/>
          <w:szCs w:val="28"/>
        </w:rPr>
        <w:t>найма малоимущим гражданам, состоящим на учете в качестве нуждающихся в жилых помещения»;</w:t>
      </w:r>
    </w:p>
    <w:p w:rsidR="002E7F0B" w:rsidRPr="001D3610" w:rsidRDefault="0038124C" w:rsidP="00D97F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2.11</w:t>
      </w:r>
      <w:r w:rsidR="002E7F0B" w:rsidRPr="001D3610">
        <w:rPr>
          <w:rFonts w:ascii="Times New Roman" w:hAnsi="Times New Roman"/>
          <w:sz w:val="28"/>
          <w:szCs w:val="28"/>
        </w:rPr>
        <w:t xml:space="preserve">. </w:t>
      </w:r>
      <w:r w:rsidR="001D3610" w:rsidRPr="001D3610">
        <w:rPr>
          <w:rFonts w:ascii="Times New Roman" w:hAnsi="Times New Roman"/>
          <w:sz w:val="28"/>
          <w:szCs w:val="28"/>
        </w:rPr>
        <w:t>Постановление Администрации города Твери от 15.02.2022 № 129 «О внесении изменений в постановление Администрации города Твери от 24.01.2012 № 88 «Об утверждении административного регламента предоставления муниципальной услуги «Предоставление жилых помещений по договорам социального найма малоимущим гражданам, состоящим на учете в качестве нуждающихся в жилых помещениях».</w:t>
      </w:r>
    </w:p>
    <w:p w:rsidR="00BA7BB3" w:rsidRPr="001D3610" w:rsidRDefault="00BA7BB3" w:rsidP="00D97F71">
      <w:pPr>
        <w:autoSpaceDE w:val="0"/>
        <w:autoSpaceDN w:val="0"/>
        <w:adjustRightInd w:val="0"/>
        <w:spacing w:after="0" w:line="240" w:lineRule="auto"/>
        <w:ind w:firstLine="567"/>
        <w:jc w:val="both"/>
        <w:outlineLvl w:val="0"/>
        <w:rPr>
          <w:rFonts w:ascii="Times New Roman" w:hAnsi="Times New Roman"/>
          <w:sz w:val="28"/>
          <w:szCs w:val="28"/>
        </w:rPr>
      </w:pPr>
      <w:r w:rsidRPr="001D3610">
        <w:rPr>
          <w:rFonts w:ascii="Times New Roman" w:hAnsi="Times New Roman"/>
          <w:sz w:val="28"/>
          <w:szCs w:val="28"/>
        </w:rPr>
        <w:t>3. Настоящее постановление вступает в силу со дня официального опубликования.</w:t>
      </w:r>
    </w:p>
    <w:p w:rsidR="0038124C" w:rsidRDefault="0038124C" w:rsidP="00D97F71">
      <w:pPr>
        <w:suppressAutoHyphens/>
        <w:spacing w:after="0" w:line="240" w:lineRule="auto"/>
        <w:ind w:right="-1"/>
        <w:jc w:val="right"/>
        <w:rPr>
          <w:rFonts w:ascii="Times New Roman" w:eastAsia="Times New Roman" w:hAnsi="Times New Roman" w:cs="Times New Roman"/>
          <w:sz w:val="28"/>
          <w:szCs w:val="28"/>
          <w:lang w:eastAsia="ru-RU"/>
        </w:rPr>
      </w:pPr>
    </w:p>
    <w:p w:rsidR="0038124C" w:rsidRDefault="0038124C" w:rsidP="00D97F71">
      <w:pPr>
        <w:suppressAutoHyphens/>
        <w:spacing w:after="0" w:line="240" w:lineRule="auto"/>
        <w:ind w:right="-1"/>
        <w:jc w:val="right"/>
        <w:rPr>
          <w:rFonts w:ascii="Times New Roman" w:eastAsia="Times New Roman" w:hAnsi="Times New Roman" w:cs="Times New Roman"/>
          <w:sz w:val="28"/>
          <w:szCs w:val="28"/>
          <w:lang w:eastAsia="ru-RU"/>
        </w:rPr>
      </w:pPr>
    </w:p>
    <w:p w:rsidR="0038124C" w:rsidRDefault="0038124C" w:rsidP="00D97F71">
      <w:pPr>
        <w:suppressAutoHyphens/>
        <w:spacing w:after="0" w:line="240" w:lineRule="auto"/>
        <w:ind w:right="-1"/>
        <w:jc w:val="right"/>
        <w:rPr>
          <w:rFonts w:ascii="Times New Roman" w:eastAsia="Times New Roman" w:hAnsi="Times New Roman" w:cs="Times New Roman"/>
          <w:sz w:val="28"/>
          <w:szCs w:val="28"/>
          <w:lang w:eastAsia="ru-RU"/>
        </w:rPr>
      </w:pPr>
    </w:p>
    <w:p w:rsidR="00BA7BB3" w:rsidRPr="001D3610" w:rsidRDefault="00BA7BB3" w:rsidP="0038124C">
      <w:pPr>
        <w:suppressAutoHyphens/>
        <w:spacing w:after="0" w:line="240" w:lineRule="auto"/>
        <w:ind w:right="-1"/>
        <w:rPr>
          <w:rFonts w:ascii="Times New Roman" w:hAnsi="Times New Roman"/>
          <w:sz w:val="28"/>
          <w:szCs w:val="28"/>
        </w:rPr>
      </w:pPr>
      <w:r w:rsidRPr="001D3610">
        <w:rPr>
          <w:rFonts w:ascii="Times New Roman" w:hAnsi="Times New Roman"/>
          <w:sz w:val="28"/>
          <w:szCs w:val="28"/>
        </w:rPr>
        <w:t xml:space="preserve">Глава города Твери                                            </w:t>
      </w:r>
      <w:r w:rsidR="0038124C">
        <w:rPr>
          <w:rFonts w:ascii="Times New Roman" w:hAnsi="Times New Roman"/>
          <w:sz w:val="28"/>
          <w:szCs w:val="28"/>
        </w:rPr>
        <w:t xml:space="preserve"> </w:t>
      </w:r>
      <w:r w:rsidRPr="001D3610">
        <w:rPr>
          <w:rFonts w:ascii="Times New Roman" w:hAnsi="Times New Roman"/>
          <w:sz w:val="28"/>
          <w:szCs w:val="28"/>
        </w:rPr>
        <w:t xml:space="preserve">                              А.В. Огоньков</w:t>
      </w:r>
    </w:p>
    <w:p w:rsidR="008C7AF9" w:rsidRPr="001D3610" w:rsidRDefault="008C7AF9" w:rsidP="00D97F71">
      <w:pPr>
        <w:suppressAutoHyphens/>
        <w:spacing w:after="0" w:line="240" w:lineRule="auto"/>
        <w:ind w:right="-1"/>
        <w:jc w:val="right"/>
        <w:rPr>
          <w:rFonts w:ascii="Times New Roman" w:hAnsi="Times New Roman"/>
          <w:sz w:val="28"/>
          <w:szCs w:val="28"/>
        </w:rPr>
      </w:pPr>
    </w:p>
    <w:p w:rsidR="008C7AF9" w:rsidRPr="001D3610" w:rsidRDefault="008C7AF9" w:rsidP="00D97F71">
      <w:pPr>
        <w:suppressAutoHyphens/>
        <w:spacing w:after="0" w:line="240" w:lineRule="auto"/>
        <w:ind w:right="-1"/>
        <w:jc w:val="right"/>
        <w:rPr>
          <w:rFonts w:ascii="Times New Roman" w:hAnsi="Times New Roman"/>
          <w:sz w:val="28"/>
          <w:szCs w:val="28"/>
        </w:rPr>
      </w:pPr>
    </w:p>
    <w:p w:rsidR="008C7AF9" w:rsidRPr="001D3610" w:rsidRDefault="008C7AF9" w:rsidP="00D97F71">
      <w:pPr>
        <w:suppressAutoHyphens/>
        <w:spacing w:after="0" w:line="240" w:lineRule="auto"/>
        <w:ind w:right="-1"/>
        <w:jc w:val="right"/>
        <w:rPr>
          <w:rFonts w:ascii="Times New Roman" w:hAnsi="Times New Roman"/>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Pr="001D3610" w:rsidRDefault="001D3610" w:rsidP="00D97F71">
      <w:pPr>
        <w:spacing w:after="0" w:line="240" w:lineRule="auto"/>
        <w:rPr>
          <w:rFonts w:ascii="Times New Roman" w:hAnsi="Times New Roman" w:cs="Times New Roman"/>
          <w:bCs/>
          <w:sz w:val="28"/>
          <w:szCs w:val="28"/>
        </w:rPr>
      </w:pPr>
    </w:p>
    <w:p w:rsidR="001D3610" w:rsidRDefault="001D3610"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Default="0038124C" w:rsidP="00D97F71">
      <w:pPr>
        <w:spacing w:after="0" w:line="240" w:lineRule="auto"/>
        <w:rPr>
          <w:rFonts w:ascii="Times New Roman" w:hAnsi="Times New Roman" w:cs="Times New Roman"/>
          <w:bCs/>
          <w:sz w:val="28"/>
          <w:szCs w:val="28"/>
        </w:rPr>
      </w:pPr>
    </w:p>
    <w:p w:rsidR="0038124C" w:rsidRPr="001D3610" w:rsidRDefault="0038124C" w:rsidP="00D97F71">
      <w:pPr>
        <w:spacing w:after="0" w:line="240" w:lineRule="auto"/>
        <w:rPr>
          <w:rFonts w:ascii="Times New Roman" w:hAnsi="Times New Roman" w:cs="Times New Roman"/>
          <w:bCs/>
          <w:sz w:val="28"/>
          <w:szCs w:val="28"/>
        </w:rPr>
      </w:pPr>
    </w:p>
    <w:p w:rsidR="001D3610" w:rsidRDefault="001D3610" w:rsidP="00D97F71">
      <w:pPr>
        <w:spacing w:after="0" w:line="240" w:lineRule="auto"/>
        <w:rPr>
          <w:rFonts w:ascii="Times New Roman" w:hAnsi="Times New Roman" w:cs="Times New Roman"/>
          <w:bCs/>
          <w:sz w:val="28"/>
          <w:szCs w:val="28"/>
        </w:rPr>
      </w:pPr>
    </w:p>
    <w:p w:rsidR="000C0B28" w:rsidRDefault="000C0B28" w:rsidP="000C0B28">
      <w:pPr>
        <w:autoSpaceDE w:val="0"/>
        <w:autoSpaceDN w:val="0"/>
        <w:adjustRightInd w:val="0"/>
        <w:spacing w:after="0" w:line="240" w:lineRule="auto"/>
        <w:ind w:firstLine="5103"/>
        <w:outlineLvl w:val="0"/>
        <w:rPr>
          <w:rFonts w:ascii="Times New Roman" w:hAnsi="Times New Roman" w:cs="Times New Roman"/>
          <w:b/>
          <w:bCs/>
          <w:sz w:val="28"/>
          <w:szCs w:val="28"/>
        </w:rPr>
      </w:pPr>
    </w:p>
    <w:p w:rsidR="000C0B28" w:rsidRDefault="000C0B28" w:rsidP="000C0B28">
      <w:pPr>
        <w:suppressAutoHyphens/>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C0B28" w:rsidRDefault="000C0B28" w:rsidP="000C0B28">
      <w:pPr>
        <w:suppressAutoHyphens/>
        <w:spacing w:after="0" w:line="240" w:lineRule="auto"/>
        <w:ind w:right="-1"/>
        <w:jc w:val="right"/>
        <w:rPr>
          <w:rFonts w:ascii="Times New Roman" w:eastAsia="Times New Roman" w:hAnsi="Times New Roman" w:cs="Times New Roman"/>
          <w:sz w:val="28"/>
          <w:szCs w:val="28"/>
          <w:lang w:eastAsia="ru-RU"/>
        </w:rPr>
      </w:pPr>
    </w:p>
    <w:p w:rsidR="000C0B28" w:rsidRPr="000D3075" w:rsidRDefault="000C0B28" w:rsidP="000C0B28">
      <w:pPr>
        <w:suppressAutoHyphens/>
        <w:spacing w:after="0" w:line="240" w:lineRule="auto"/>
        <w:ind w:right="-1"/>
        <w:jc w:val="right"/>
        <w:rPr>
          <w:rFonts w:ascii="Times New Roman" w:hAnsi="Times New Roman"/>
          <w:sz w:val="28"/>
          <w:szCs w:val="28"/>
        </w:rPr>
      </w:pPr>
      <w:r w:rsidRPr="000F600F">
        <w:rPr>
          <w:rFonts w:ascii="Times New Roman" w:hAnsi="Times New Roman"/>
          <w:sz w:val="28"/>
          <w:szCs w:val="28"/>
        </w:rPr>
        <w:t xml:space="preserve">Приложение               </w:t>
      </w:r>
    </w:p>
    <w:p w:rsidR="000C0B28" w:rsidRPr="000D3075" w:rsidRDefault="000C0B28" w:rsidP="000C0B28">
      <w:pPr>
        <w:suppressAutoHyphens/>
        <w:spacing w:after="0" w:line="240" w:lineRule="auto"/>
        <w:ind w:right="-1"/>
        <w:jc w:val="right"/>
        <w:rPr>
          <w:rFonts w:ascii="Times New Roman" w:hAnsi="Times New Roman"/>
          <w:sz w:val="28"/>
          <w:szCs w:val="28"/>
        </w:rPr>
      </w:pPr>
      <w:r w:rsidRPr="000D3075">
        <w:rPr>
          <w:rFonts w:ascii="Times New Roman" w:hAnsi="Times New Roman"/>
          <w:sz w:val="24"/>
        </w:rPr>
        <w:t xml:space="preserve"> </w:t>
      </w:r>
      <w:r w:rsidRPr="000D3075">
        <w:rPr>
          <w:rFonts w:ascii="Times New Roman" w:hAnsi="Times New Roman"/>
          <w:sz w:val="28"/>
          <w:szCs w:val="28"/>
        </w:rPr>
        <w:t xml:space="preserve">УТВЕРЖДЕН </w:t>
      </w:r>
    </w:p>
    <w:p w:rsidR="000C0B28" w:rsidRDefault="000C0B28" w:rsidP="000C0B28">
      <w:pPr>
        <w:suppressAutoHyphens/>
        <w:autoSpaceDE w:val="0"/>
        <w:autoSpaceDN w:val="0"/>
        <w:adjustRightInd w:val="0"/>
        <w:spacing w:after="0" w:line="240" w:lineRule="auto"/>
        <w:jc w:val="right"/>
        <w:rPr>
          <w:rFonts w:ascii="Times New Roman" w:hAnsi="Times New Roman"/>
          <w:sz w:val="28"/>
          <w:szCs w:val="28"/>
        </w:rPr>
      </w:pPr>
      <w:r w:rsidRPr="000D3075">
        <w:rPr>
          <w:rFonts w:ascii="Times New Roman" w:hAnsi="Times New Roman"/>
          <w:sz w:val="28"/>
          <w:szCs w:val="28"/>
        </w:rPr>
        <w:t xml:space="preserve">постановлением </w:t>
      </w:r>
    </w:p>
    <w:p w:rsidR="000C0B28" w:rsidRPr="000D3075" w:rsidRDefault="000C0B28" w:rsidP="000C0B28">
      <w:pPr>
        <w:suppressAutoHyphens/>
        <w:autoSpaceDE w:val="0"/>
        <w:autoSpaceDN w:val="0"/>
        <w:adjustRightInd w:val="0"/>
        <w:spacing w:after="0" w:line="240" w:lineRule="auto"/>
        <w:jc w:val="right"/>
        <w:rPr>
          <w:rFonts w:ascii="Times New Roman" w:hAnsi="Times New Roman"/>
          <w:sz w:val="28"/>
          <w:szCs w:val="28"/>
        </w:rPr>
      </w:pPr>
      <w:r w:rsidRPr="000D3075">
        <w:rPr>
          <w:rFonts w:ascii="Times New Roman" w:hAnsi="Times New Roman"/>
          <w:sz w:val="28"/>
          <w:szCs w:val="28"/>
        </w:rPr>
        <w:t>Администрации города Твери</w:t>
      </w:r>
    </w:p>
    <w:p w:rsidR="000C0B28" w:rsidRPr="000D3075" w:rsidRDefault="000C0B28" w:rsidP="000C0B28">
      <w:pPr>
        <w:suppressAutoHyphens/>
        <w:autoSpaceDE w:val="0"/>
        <w:autoSpaceDN w:val="0"/>
        <w:adjustRightInd w:val="0"/>
        <w:spacing w:after="0" w:line="240" w:lineRule="auto"/>
        <w:jc w:val="right"/>
        <w:rPr>
          <w:rFonts w:ascii="Times New Roman" w:hAnsi="Times New Roman"/>
          <w:sz w:val="28"/>
          <w:szCs w:val="28"/>
        </w:rPr>
      </w:pPr>
      <w:r w:rsidRPr="000D3075">
        <w:rPr>
          <w:rFonts w:ascii="Times New Roman" w:hAnsi="Times New Roman"/>
          <w:sz w:val="28"/>
          <w:szCs w:val="28"/>
        </w:rPr>
        <w:t>от «__</w:t>
      </w:r>
      <w:proofErr w:type="gramStart"/>
      <w:r w:rsidRPr="000D3075">
        <w:rPr>
          <w:rFonts w:ascii="Times New Roman" w:hAnsi="Times New Roman"/>
          <w:sz w:val="28"/>
          <w:szCs w:val="28"/>
        </w:rPr>
        <w:t>_»_</w:t>
      </w:r>
      <w:proofErr w:type="gramEnd"/>
      <w:r w:rsidRPr="000D3075">
        <w:rPr>
          <w:rFonts w:ascii="Times New Roman" w:hAnsi="Times New Roman"/>
          <w:sz w:val="28"/>
          <w:szCs w:val="28"/>
        </w:rPr>
        <w:t>__________ 202_ № _______</w:t>
      </w:r>
    </w:p>
    <w:p w:rsidR="000C0B28" w:rsidRDefault="000C0B28" w:rsidP="000C0B28">
      <w:pPr>
        <w:spacing w:after="0" w:line="240" w:lineRule="auto"/>
        <w:jc w:val="both"/>
        <w:rPr>
          <w:rFonts w:ascii="Times New Roman" w:eastAsia="Times New Roman" w:hAnsi="Times New Roman" w:cs="Times New Roman"/>
          <w:sz w:val="28"/>
          <w:szCs w:val="28"/>
          <w:lang w:eastAsia="ru-RU"/>
        </w:rPr>
      </w:pPr>
    </w:p>
    <w:p w:rsidR="000C0B28" w:rsidRPr="003845F1" w:rsidRDefault="000C0B28" w:rsidP="000C0B2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845F1">
        <w:rPr>
          <w:rFonts w:ascii="Times New Roman" w:eastAsia="Times New Roman" w:hAnsi="Times New Roman" w:cs="Times New Roman"/>
          <w:b/>
          <w:sz w:val="28"/>
          <w:szCs w:val="28"/>
          <w:lang w:eastAsia="ru-RU"/>
        </w:rPr>
        <w:t xml:space="preserve">Административный регламент предоставления </w:t>
      </w:r>
    </w:p>
    <w:p w:rsidR="000C0B28" w:rsidRPr="003845F1" w:rsidRDefault="000C0B28" w:rsidP="000C0B28">
      <w:pPr>
        <w:spacing w:after="0" w:line="240" w:lineRule="auto"/>
        <w:jc w:val="both"/>
        <w:rPr>
          <w:rFonts w:ascii="Times New Roman" w:eastAsia="Times New Roman" w:hAnsi="Times New Roman" w:cs="Times New Roman"/>
          <w:b/>
          <w:sz w:val="28"/>
          <w:szCs w:val="28"/>
          <w:lang w:eastAsia="ru-RU"/>
        </w:rPr>
      </w:pPr>
      <w:r w:rsidRPr="003845F1">
        <w:rPr>
          <w:rFonts w:ascii="Times New Roman" w:eastAsia="Times New Roman" w:hAnsi="Times New Roman" w:cs="Times New Roman"/>
          <w:b/>
          <w:sz w:val="28"/>
          <w:szCs w:val="28"/>
          <w:lang w:eastAsia="ru-RU"/>
        </w:rPr>
        <w:tab/>
      </w:r>
      <w:r w:rsidRPr="003845F1">
        <w:rPr>
          <w:rFonts w:ascii="Times New Roman" w:eastAsia="Times New Roman" w:hAnsi="Times New Roman" w:cs="Times New Roman"/>
          <w:b/>
          <w:sz w:val="28"/>
          <w:szCs w:val="28"/>
          <w:lang w:eastAsia="ru-RU"/>
        </w:rPr>
        <w:tab/>
        <w:t xml:space="preserve">муниципальной услуги «Предоставление </w:t>
      </w:r>
      <w:r>
        <w:rPr>
          <w:rFonts w:ascii="Times New Roman" w:eastAsia="Times New Roman" w:hAnsi="Times New Roman" w:cs="Times New Roman"/>
          <w:b/>
          <w:sz w:val="28"/>
          <w:szCs w:val="28"/>
          <w:lang w:eastAsia="ru-RU"/>
        </w:rPr>
        <w:t xml:space="preserve">жилого помещения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по </w:t>
      </w:r>
      <w:r w:rsidRPr="003845F1">
        <w:rPr>
          <w:rFonts w:ascii="Times New Roman" w:eastAsia="Times New Roman" w:hAnsi="Times New Roman" w:cs="Times New Roman"/>
          <w:b/>
          <w:sz w:val="28"/>
          <w:szCs w:val="28"/>
          <w:lang w:eastAsia="ru-RU"/>
        </w:rPr>
        <w:t>договору социального найма»</w:t>
      </w:r>
    </w:p>
    <w:p w:rsidR="000C0B28" w:rsidRPr="003845F1" w:rsidRDefault="000C0B28" w:rsidP="000C0B28">
      <w:pPr>
        <w:spacing w:after="0" w:line="240" w:lineRule="auto"/>
        <w:jc w:val="both"/>
        <w:rPr>
          <w:rFonts w:ascii="Times New Roman" w:eastAsia="Times New Roman" w:hAnsi="Times New Roman" w:cs="Times New Roman"/>
          <w:b/>
          <w:sz w:val="28"/>
          <w:szCs w:val="28"/>
          <w:lang w:eastAsia="ru-RU"/>
        </w:rPr>
      </w:pPr>
    </w:p>
    <w:p w:rsidR="000C0B28" w:rsidRPr="003845F1" w:rsidRDefault="000C0B28" w:rsidP="000C0B28">
      <w:pPr>
        <w:spacing w:after="0" w:line="240" w:lineRule="auto"/>
        <w:jc w:val="both"/>
        <w:rPr>
          <w:rFonts w:ascii="Times New Roman" w:hAnsi="Times New Roman" w:cs="Times New Roman"/>
          <w:b/>
          <w:sz w:val="28"/>
          <w:szCs w:val="28"/>
        </w:rPr>
      </w:pPr>
      <w:r w:rsidRPr="003845F1">
        <w:rPr>
          <w:rFonts w:ascii="Times New Roman" w:eastAsia="Times New Roman" w:hAnsi="Times New Roman" w:cs="Times New Roman"/>
          <w:b/>
          <w:sz w:val="28"/>
          <w:szCs w:val="28"/>
          <w:lang w:eastAsia="ru-RU"/>
        </w:rPr>
        <w:tab/>
      </w:r>
      <w:r w:rsidRPr="003845F1">
        <w:rPr>
          <w:rFonts w:ascii="Times New Roman" w:eastAsia="Times New Roman" w:hAnsi="Times New Roman" w:cs="Times New Roman"/>
          <w:b/>
          <w:sz w:val="28"/>
          <w:szCs w:val="28"/>
          <w:lang w:eastAsia="ru-RU"/>
        </w:rPr>
        <w:tab/>
      </w:r>
      <w:r w:rsidRPr="003845F1">
        <w:rPr>
          <w:rFonts w:ascii="Times New Roman" w:eastAsia="Times New Roman" w:hAnsi="Times New Roman" w:cs="Times New Roman"/>
          <w:b/>
          <w:sz w:val="28"/>
          <w:szCs w:val="28"/>
          <w:lang w:eastAsia="ru-RU"/>
        </w:rPr>
        <w:tab/>
      </w:r>
      <w:r w:rsidRPr="003845F1">
        <w:rPr>
          <w:rFonts w:ascii="Times New Roman" w:eastAsia="Times New Roman" w:hAnsi="Times New Roman" w:cs="Times New Roman"/>
          <w:b/>
          <w:sz w:val="28"/>
          <w:szCs w:val="28"/>
          <w:lang w:eastAsia="ru-RU"/>
        </w:rPr>
        <w:tab/>
      </w:r>
      <w:r w:rsidRPr="003845F1">
        <w:rPr>
          <w:rFonts w:ascii="Times New Roman" w:eastAsia="Times New Roman" w:hAnsi="Times New Roman" w:cs="Times New Roman"/>
          <w:b/>
          <w:sz w:val="28"/>
          <w:szCs w:val="28"/>
          <w:lang w:eastAsia="ru-RU"/>
        </w:rPr>
        <w:tab/>
      </w:r>
      <w:r w:rsidRPr="003845F1">
        <w:rPr>
          <w:rFonts w:ascii="Times New Roman" w:hAnsi="Times New Roman" w:cs="Times New Roman"/>
          <w:b/>
          <w:sz w:val="28"/>
          <w:szCs w:val="28"/>
        </w:rPr>
        <w:t>1. Общие положения</w:t>
      </w:r>
    </w:p>
    <w:p w:rsidR="000C0B28" w:rsidRPr="003A07DF" w:rsidRDefault="000C0B28" w:rsidP="000C0B28">
      <w:pPr>
        <w:spacing w:after="0" w:line="240" w:lineRule="auto"/>
        <w:jc w:val="both"/>
        <w:rPr>
          <w:rFonts w:ascii="Times New Roman" w:hAnsi="Times New Roman" w:cs="Times New Roman"/>
          <w:b/>
          <w:sz w:val="28"/>
          <w:szCs w:val="28"/>
        </w:rPr>
      </w:pPr>
    </w:p>
    <w:p w:rsidR="000C0B28" w:rsidRPr="00D72222" w:rsidRDefault="000C0B28" w:rsidP="000C0B28">
      <w:pPr>
        <w:pStyle w:val="ConsPlusNormal"/>
        <w:jc w:val="both"/>
      </w:pPr>
    </w:p>
    <w:p w:rsidR="000C0B28" w:rsidRPr="00911E09" w:rsidRDefault="000C0B28" w:rsidP="000C0B28">
      <w:pPr>
        <w:pStyle w:val="ConsPlusNormal"/>
        <w:ind w:firstLine="540"/>
        <w:contextualSpacing/>
        <w:jc w:val="both"/>
      </w:pPr>
      <w:r w:rsidRPr="00911E09">
        <w:t xml:space="preserve">1.1. </w:t>
      </w:r>
      <w:r>
        <w:t>Настоящий а</w:t>
      </w:r>
      <w:r w:rsidRPr="00911E09">
        <w:t>дминистративный регламент предоставления муниципальной услуги «</w:t>
      </w:r>
      <w:r>
        <w:t xml:space="preserve">Предоставление жилого помещения по договору социального найма» </w:t>
      </w:r>
      <w:r w:rsidRPr="00911E09">
        <w:t>(далее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t>Предоставление жилого помещения по договору социального найма</w:t>
      </w:r>
      <w:r w:rsidRPr="00911E09">
        <w:t>»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0C0B28" w:rsidRPr="00CA6212" w:rsidRDefault="000C0B28" w:rsidP="000C0B28">
      <w:pPr>
        <w:pStyle w:val="a7"/>
        <w:ind w:firstLine="709"/>
        <w:jc w:val="both"/>
        <w:rPr>
          <w:rFonts w:ascii="Times New Roman" w:hAnsi="Times New Roman" w:cs="Times New Roman"/>
          <w:sz w:val="28"/>
          <w:szCs w:val="28"/>
        </w:rPr>
      </w:pPr>
      <w:r w:rsidRPr="00CA6212">
        <w:rPr>
          <w:rFonts w:ascii="Times New Roman" w:hAnsi="Times New Roman" w:cs="Times New Roman"/>
          <w:sz w:val="28"/>
          <w:szCs w:val="28"/>
        </w:rPr>
        <w:t>1.2. Круг заявителей.</w:t>
      </w:r>
      <w:bookmarkStart w:id="1" w:name="п1_2_1"/>
    </w:p>
    <w:p w:rsidR="000C0B28" w:rsidRPr="00CA6212" w:rsidRDefault="000C0B28" w:rsidP="000C0B28">
      <w:pPr>
        <w:pStyle w:val="a7"/>
        <w:ind w:firstLine="709"/>
        <w:jc w:val="both"/>
        <w:rPr>
          <w:rFonts w:ascii="Times New Roman" w:hAnsi="Times New Roman" w:cs="Times New Roman"/>
          <w:spacing w:val="2"/>
          <w:sz w:val="28"/>
          <w:szCs w:val="28"/>
        </w:rPr>
      </w:pPr>
      <w:r w:rsidRPr="00CA6212">
        <w:rPr>
          <w:rFonts w:ascii="Times New Roman" w:hAnsi="Times New Roman" w:cs="Times New Roman"/>
          <w:spacing w:val="2"/>
          <w:sz w:val="28"/>
          <w:szCs w:val="28"/>
        </w:rPr>
        <w:t xml:space="preserve">Получателем муниципальной услуги </w:t>
      </w:r>
      <w:r w:rsidRPr="00CA6212">
        <w:rPr>
          <w:rFonts w:ascii="Times New Roman" w:hAnsi="Times New Roman" w:cs="Times New Roman"/>
          <w:bCs/>
          <w:iCs/>
          <w:spacing w:val="2"/>
          <w:sz w:val="28"/>
          <w:szCs w:val="28"/>
        </w:rPr>
        <w:t xml:space="preserve">по предоставлению жилого помещения по договору социального найма являются </w:t>
      </w:r>
      <w:bookmarkEnd w:id="1"/>
      <w:r w:rsidRPr="00CA6212">
        <w:rPr>
          <w:rFonts w:ascii="Times New Roman" w:hAnsi="Times New Roman" w:cs="Times New Roman"/>
          <w:bCs/>
          <w:iCs/>
          <w:spacing w:val="2"/>
          <w:sz w:val="28"/>
          <w:szCs w:val="28"/>
        </w:rPr>
        <w:t>малоимущие граждане,</w:t>
      </w:r>
      <w:r w:rsidRPr="00CA6212">
        <w:t xml:space="preserve"> </w:t>
      </w:r>
      <w:r w:rsidRPr="00CA6212">
        <w:rPr>
          <w:rFonts w:ascii="Times New Roman" w:hAnsi="Times New Roman" w:cs="Times New Roman"/>
          <w:bCs/>
          <w:iCs/>
          <w:spacing w:val="2"/>
          <w:sz w:val="28"/>
          <w:szCs w:val="28"/>
        </w:rPr>
        <w:t>постоянно проживающие на территории</w:t>
      </w:r>
      <w:r>
        <w:rPr>
          <w:rFonts w:ascii="Times New Roman" w:hAnsi="Times New Roman" w:cs="Times New Roman"/>
          <w:bCs/>
          <w:iCs/>
          <w:spacing w:val="2"/>
          <w:sz w:val="28"/>
          <w:szCs w:val="28"/>
        </w:rPr>
        <w:t xml:space="preserve"> города Твери, </w:t>
      </w:r>
      <w:r w:rsidRPr="00CA6212">
        <w:rPr>
          <w:rFonts w:ascii="Times New Roman" w:hAnsi="Times New Roman" w:cs="Times New Roman"/>
          <w:bCs/>
          <w:iCs/>
          <w:spacing w:val="2"/>
          <w:sz w:val="28"/>
          <w:szCs w:val="28"/>
        </w:rPr>
        <w:t>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 (далее – заявитель).</w:t>
      </w:r>
    </w:p>
    <w:p w:rsidR="000C0B28" w:rsidRPr="003C1296" w:rsidRDefault="000C0B28" w:rsidP="000C0B28">
      <w:pPr>
        <w:pStyle w:val="a7"/>
        <w:ind w:firstLine="709"/>
        <w:jc w:val="both"/>
        <w:rPr>
          <w:rFonts w:ascii="Times New Roman" w:hAnsi="Times New Roman" w:cs="Times New Roman"/>
          <w:sz w:val="28"/>
          <w:szCs w:val="28"/>
        </w:rPr>
      </w:pPr>
      <w:bookmarkStart w:id="2" w:name="п1_2_2"/>
      <w:r w:rsidRPr="00CA6212">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CA6212">
        <w:rPr>
          <w:rFonts w:ascii="Times New Roman" w:hAnsi="Times New Roman" w:cs="Times New Roman"/>
          <w:sz w:val="28"/>
          <w:szCs w:val="28"/>
        </w:rPr>
        <w:t xml:space="preserve"> (далее – представитель заявителя).</w:t>
      </w:r>
    </w:p>
    <w:p w:rsidR="000C0B28" w:rsidRPr="0010248E" w:rsidRDefault="000C0B28" w:rsidP="000C0B28">
      <w:pPr>
        <w:pStyle w:val="a7"/>
        <w:ind w:firstLine="709"/>
        <w:jc w:val="both"/>
        <w:rPr>
          <w:rFonts w:ascii="Times New Roman" w:hAnsi="Times New Roman" w:cs="Times New Roman"/>
          <w:sz w:val="28"/>
          <w:szCs w:val="28"/>
        </w:rPr>
      </w:pPr>
      <w:r w:rsidRPr="003C1296">
        <w:rPr>
          <w:rFonts w:ascii="Times New Roman" w:hAnsi="Times New Roman" w:cs="Times New Roman"/>
          <w:sz w:val="28"/>
          <w:szCs w:val="28"/>
        </w:rPr>
        <w:t xml:space="preserve">1.3. Информирование о порядке предоставления муниципальной услуги </w:t>
      </w:r>
      <w:r w:rsidRPr="0010248E">
        <w:rPr>
          <w:rFonts w:ascii="Times New Roman" w:hAnsi="Times New Roman" w:cs="Times New Roman"/>
          <w:sz w:val="28"/>
          <w:szCs w:val="28"/>
        </w:rPr>
        <w:t>осуществляется:</w:t>
      </w:r>
    </w:p>
    <w:p w:rsidR="000C0B28" w:rsidRPr="00B21FEC" w:rsidRDefault="000C0B28" w:rsidP="000C0B28">
      <w:pPr>
        <w:autoSpaceDE w:val="0"/>
        <w:autoSpaceDN w:val="0"/>
        <w:adjustRightInd w:val="0"/>
        <w:spacing w:after="0" w:line="240" w:lineRule="auto"/>
        <w:ind w:firstLine="567"/>
        <w:contextualSpacing/>
        <w:jc w:val="both"/>
        <w:rPr>
          <w:rFonts w:ascii="Times New Roman" w:hAnsi="Times New Roman"/>
          <w:sz w:val="28"/>
          <w:szCs w:val="28"/>
        </w:rPr>
      </w:pPr>
      <w:r w:rsidRPr="00B21FEC">
        <w:rPr>
          <w:rFonts w:ascii="Times New Roman" w:hAnsi="Times New Roman"/>
          <w:sz w:val="28"/>
          <w:szCs w:val="28"/>
        </w:rPr>
        <w:t xml:space="preserve">1) непосредственно при личном </w:t>
      </w:r>
      <w:r>
        <w:rPr>
          <w:rFonts w:ascii="Times New Roman" w:hAnsi="Times New Roman"/>
          <w:sz w:val="28"/>
          <w:szCs w:val="28"/>
        </w:rPr>
        <w:t>обращ</w:t>
      </w:r>
      <w:r w:rsidRPr="00B21FEC">
        <w:rPr>
          <w:rFonts w:ascii="Times New Roman" w:hAnsi="Times New Roman"/>
          <w:sz w:val="28"/>
          <w:szCs w:val="28"/>
        </w:rPr>
        <w:t>е</w:t>
      </w:r>
      <w:r>
        <w:rPr>
          <w:rFonts w:ascii="Times New Roman" w:hAnsi="Times New Roman"/>
          <w:sz w:val="28"/>
          <w:szCs w:val="28"/>
        </w:rPr>
        <w:t>нии</w:t>
      </w:r>
      <w:r w:rsidRPr="00B21FEC">
        <w:rPr>
          <w:rFonts w:ascii="Times New Roman" w:hAnsi="Times New Roman"/>
          <w:sz w:val="28"/>
          <w:szCs w:val="28"/>
        </w:rPr>
        <w:t xml:space="preserve"> лица, имеющего намерение получить муниципальную услугу </w:t>
      </w:r>
      <w:r w:rsidRPr="0010248E">
        <w:rPr>
          <w:rFonts w:ascii="Times New Roman" w:hAnsi="Times New Roman"/>
          <w:sz w:val="28"/>
          <w:szCs w:val="28"/>
        </w:rPr>
        <w:t xml:space="preserve">либо их уполномоченными представителями, действующими на основании доверенности, выданной в </w:t>
      </w:r>
      <w:r w:rsidRPr="0010248E">
        <w:rPr>
          <w:rFonts w:ascii="Times New Roman" w:hAnsi="Times New Roman"/>
          <w:sz w:val="28"/>
          <w:szCs w:val="28"/>
        </w:rPr>
        <w:lastRenderedPageBreak/>
        <w:t xml:space="preserve">соответствии с законодательством Российской Федерации </w:t>
      </w:r>
      <w:r w:rsidRPr="00B21FEC">
        <w:rPr>
          <w:rFonts w:ascii="Times New Roman" w:hAnsi="Times New Roman"/>
          <w:sz w:val="28"/>
          <w:szCs w:val="28"/>
        </w:rPr>
        <w:t xml:space="preserve">(далее - заинтересованное лицо), в Администрацию города Твери, департамент </w:t>
      </w:r>
      <w:r>
        <w:rPr>
          <w:rFonts w:ascii="Times New Roman" w:hAnsi="Times New Roman"/>
          <w:sz w:val="28"/>
          <w:szCs w:val="28"/>
        </w:rPr>
        <w:t xml:space="preserve">жилищно-коммунального хозяйства, жилищной политики и строительства </w:t>
      </w:r>
      <w:r w:rsidRPr="00B21FEC">
        <w:rPr>
          <w:rFonts w:ascii="Times New Roman" w:hAnsi="Times New Roman"/>
          <w:sz w:val="28"/>
          <w:szCs w:val="28"/>
        </w:rPr>
        <w:t>администрации гор</w:t>
      </w:r>
      <w:r>
        <w:rPr>
          <w:rFonts w:ascii="Times New Roman" w:hAnsi="Times New Roman"/>
          <w:sz w:val="28"/>
          <w:szCs w:val="28"/>
        </w:rPr>
        <w:t>ода Твери (далее также – Департамент)</w:t>
      </w:r>
      <w:r w:rsidRPr="00B21FEC">
        <w:rPr>
          <w:rFonts w:ascii="Times New Roman" w:hAnsi="Times New Roman"/>
          <w:sz w:val="28"/>
          <w:szCs w:val="28"/>
        </w:rPr>
        <w:t xml:space="preserve"> или в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w:t>
      </w:r>
    </w:p>
    <w:p w:rsidR="000C0B28" w:rsidRDefault="000C0B28" w:rsidP="000C0B28">
      <w:pPr>
        <w:autoSpaceDE w:val="0"/>
        <w:autoSpaceDN w:val="0"/>
        <w:adjustRightInd w:val="0"/>
        <w:spacing w:after="0" w:line="240" w:lineRule="auto"/>
        <w:ind w:firstLine="567"/>
        <w:contextualSpacing/>
        <w:jc w:val="both"/>
        <w:rPr>
          <w:rFonts w:ascii="Times New Roman" w:hAnsi="Times New Roman"/>
          <w:sz w:val="28"/>
          <w:szCs w:val="28"/>
        </w:rPr>
      </w:pPr>
      <w:r w:rsidRPr="00F93A86">
        <w:rPr>
          <w:rFonts w:ascii="Times New Roman" w:hAnsi="Times New Roman"/>
          <w:sz w:val="28"/>
          <w:szCs w:val="28"/>
        </w:rPr>
        <w:t>2) по телефону Департамента или ГАУ «МФЦ»</w:t>
      </w:r>
      <w:r>
        <w:rPr>
          <w:rFonts w:ascii="Times New Roman" w:hAnsi="Times New Roman"/>
          <w:sz w:val="28"/>
          <w:szCs w:val="28"/>
        </w:rPr>
        <w:t>;</w:t>
      </w:r>
    </w:p>
    <w:p w:rsidR="000C0B28" w:rsidRDefault="000C0B28" w:rsidP="000C0B28">
      <w:pPr>
        <w:autoSpaceDE w:val="0"/>
        <w:autoSpaceDN w:val="0"/>
        <w:adjustRightInd w:val="0"/>
        <w:spacing w:after="0" w:line="240" w:lineRule="auto"/>
        <w:ind w:firstLine="567"/>
        <w:contextualSpacing/>
        <w:jc w:val="both"/>
        <w:rPr>
          <w:rFonts w:ascii="Times New Roman" w:hAnsi="Times New Roman"/>
          <w:sz w:val="28"/>
          <w:szCs w:val="28"/>
        </w:rPr>
      </w:pPr>
      <w:r w:rsidRPr="00F93A86">
        <w:rPr>
          <w:rFonts w:ascii="Times New Roman" w:hAnsi="Times New Roman"/>
          <w:sz w:val="28"/>
          <w:szCs w:val="28"/>
        </w:rPr>
        <w:t>3) письменно, в том числ</w:t>
      </w:r>
      <w:r>
        <w:rPr>
          <w:rFonts w:ascii="Times New Roman" w:hAnsi="Times New Roman"/>
          <w:sz w:val="28"/>
          <w:szCs w:val="28"/>
        </w:rPr>
        <w:t>е посредством электронной почты.</w:t>
      </w:r>
    </w:p>
    <w:p w:rsidR="000C0B28" w:rsidRPr="00F81FBE" w:rsidRDefault="000C0B28" w:rsidP="000C0B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81FBE">
        <w:rPr>
          <w:rFonts w:ascii="Times New Roman" w:hAnsi="Times New Roman" w:cs="Times New Roman"/>
          <w:sz w:val="28"/>
          <w:szCs w:val="28"/>
        </w:rPr>
        <w:t xml:space="preserve">Информация о местонахождении, графике работы, справочных телефонах, адресах электронной почты и официальных сайтов Департамента, Администрации города Твери, ГАУ «МФЦ» указана в </w:t>
      </w:r>
      <w:hyperlink w:anchor="P492" w:history="1">
        <w:r w:rsidRPr="00F81FBE">
          <w:rPr>
            <w:rFonts w:ascii="Times New Roman" w:hAnsi="Times New Roman" w:cs="Times New Roman"/>
            <w:sz w:val="28"/>
            <w:szCs w:val="28"/>
          </w:rPr>
          <w:t>приложениях 1</w:t>
        </w:r>
      </w:hyperlink>
      <w:r w:rsidRPr="00F81FBE">
        <w:rPr>
          <w:rFonts w:ascii="Times New Roman" w:hAnsi="Times New Roman" w:cs="Times New Roman"/>
          <w:sz w:val="28"/>
          <w:szCs w:val="28"/>
        </w:rPr>
        <w:t>, 2 к настоящему административному регламенту.</w:t>
      </w:r>
    </w:p>
    <w:p w:rsidR="000C0B28" w:rsidRPr="0042742F" w:rsidRDefault="000C0B28" w:rsidP="000C0B28">
      <w:pPr>
        <w:autoSpaceDE w:val="0"/>
        <w:autoSpaceDN w:val="0"/>
        <w:adjustRightInd w:val="0"/>
        <w:spacing w:after="0" w:line="240" w:lineRule="auto"/>
        <w:ind w:firstLine="567"/>
        <w:contextualSpacing/>
        <w:jc w:val="both"/>
        <w:rPr>
          <w:rFonts w:ascii="Times New Roman" w:hAnsi="Times New Roman"/>
          <w:sz w:val="28"/>
          <w:szCs w:val="28"/>
        </w:rPr>
      </w:pPr>
      <w:r w:rsidRPr="00F81FBE">
        <w:rPr>
          <w:rFonts w:ascii="Times New Roman" w:hAnsi="Times New Roman" w:cs="Times New Roman"/>
          <w:sz w:val="28"/>
          <w:szCs w:val="28"/>
        </w:rPr>
        <w:t>4) посредством размещения в открытой и доступной форме информации: в</w:t>
      </w:r>
      <w:r w:rsidRPr="0042742F">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(https://www.gosuslugi.ru/) (далее - ЕПГУ)</w:t>
      </w:r>
      <w:r w:rsidRPr="005A3855">
        <w:rPr>
          <w:rFonts w:ascii="Times New Roman" w:hAnsi="Times New Roman"/>
          <w:sz w:val="28"/>
          <w:szCs w:val="28"/>
        </w:rPr>
        <w:t xml:space="preserve"> </w:t>
      </w:r>
      <w:r>
        <w:rPr>
          <w:rFonts w:ascii="Times New Roman" w:hAnsi="Times New Roman"/>
          <w:sz w:val="28"/>
          <w:szCs w:val="28"/>
        </w:rPr>
        <w:t xml:space="preserve">и </w:t>
      </w:r>
      <w:r w:rsidRPr="00727445">
        <w:rPr>
          <w:rFonts w:ascii="Times New Roman" w:hAnsi="Times New Roman"/>
          <w:sz w:val="28"/>
          <w:szCs w:val="28"/>
        </w:rPr>
        <w:t xml:space="preserve">(или) </w:t>
      </w:r>
      <w:r>
        <w:rPr>
          <w:rFonts w:ascii="Times New Roman" w:hAnsi="Times New Roman"/>
          <w:sz w:val="28"/>
          <w:szCs w:val="28"/>
        </w:rPr>
        <w:t>региональном</w:t>
      </w:r>
      <w:r w:rsidRPr="00727445">
        <w:rPr>
          <w:rFonts w:ascii="Times New Roman" w:hAnsi="Times New Roman"/>
          <w:sz w:val="28"/>
          <w:szCs w:val="28"/>
        </w:rPr>
        <w:t xml:space="preserve"> портал</w:t>
      </w:r>
      <w:r>
        <w:rPr>
          <w:rFonts w:ascii="Times New Roman" w:hAnsi="Times New Roman"/>
          <w:sz w:val="28"/>
          <w:szCs w:val="28"/>
        </w:rPr>
        <w:t>е</w:t>
      </w:r>
      <w:r w:rsidRPr="00727445">
        <w:rPr>
          <w:rFonts w:ascii="Times New Roman" w:hAnsi="Times New Roman"/>
          <w:sz w:val="28"/>
          <w:szCs w:val="28"/>
        </w:rPr>
        <w:t xml:space="preserve"> государственных и муниципальных услуг (функций) (далее - РПГУ)</w:t>
      </w:r>
      <w:r w:rsidRPr="0042742F">
        <w:rPr>
          <w:rFonts w:ascii="Times New Roman" w:hAnsi="Times New Roman"/>
          <w:sz w:val="28"/>
          <w:szCs w:val="28"/>
        </w:rPr>
        <w:t>;</w:t>
      </w:r>
    </w:p>
    <w:p w:rsidR="000C0B28" w:rsidRDefault="000C0B28" w:rsidP="000C0B28">
      <w:pPr>
        <w:autoSpaceDE w:val="0"/>
        <w:autoSpaceDN w:val="0"/>
        <w:adjustRightInd w:val="0"/>
        <w:spacing w:after="0" w:line="240" w:lineRule="auto"/>
        <w:ind w:firstLine="567"/>
        <w:contextualSpacing/>
        <w:jc w:val="both"/>
      </w:pPr>
      <w:r w:rsidRPr="001A63F1">
        <w:rPr>
          <w:rFonts w:ascii="Times New Roman" w:hAnsi="Times New Roman"/>
          <w:sz w:val="28"/>
          <w:szCs w:val="28"/>
        </w:rPr>
        <w:t xml:space="preserve">5) </w:t>
      </w:r>
      <w:r w:rsidRPr="00A16539">
        <w:rPr>
          <w:rFonts w:ascii="Times New Roman" w:hAnsi="Times New Roman"/>
          <w:sz w:val="28"/>
          <w:szCs w:val="28"/>
        </w:rPr>
        <w:t>на информационных стендах Департамента или ГАУ «МФЦ».</w:t>
      </w:r>
    </w:p>
    <w:p w:rsidR="000C0B28" w:rsidRPr="001A63F1" w:rsidRDefault="000C0B28" w:rsidP="000C0B28">
      <w:pPr>
        <w:pStyle w:val="ConsPlusNormal"/>
        <w:ind w:firstLine="539"/>
        <w:contextualSpacing/>
        <w:jc w:val="both"/>
      </w:pPr>
      <w:r>
        <w:t>1.4.</w:t>
      </w:r>
      <w:r w:rsidRPr="001A63F1">
        <w:t xml:space="preserve"> Информирование проводится по выбору обратившегося заинтересованного лица в форме:</w:t>
      </w:r>
    </w:p>
    <w:p w:rsidR="000C0B28" w:rsidRPr="001A63F1" w:rsidRDefault="000C0B28" w:rsidP="000C0B28">
      <w:pPr>
        <w:pStyle w:val="ConsPlusNormal"/>
        <w:ind w:firstLine="539"/>
        <w:contextualSpacing/>
        <w:jc w:val="both"/>
      </w:pPr>
      <w:r>
        <w:t>1)</w:t>
      </w:r>
      <w:r w:rsidRPr="001A63F1">
        <w:t xml:space="preserve"> устного информирования;</w:t>
      </w:r>
    </w:p>
    <w:p w:rsidR="000C0B28" w:rsidRPr="001A63F1" w:rsidRDefault="000C0B28" w:rsidP="000C0B28">
      <w:pPr>
        <w:pStyle w:val="ConsPlusNormal"/>
        <w:ind w:firstLine="539"/>
        <w:contextualSpacing/>
        <w:jc w:val="both"/>
      </w:pPr>
      <w:r>
        <w:t>2)</w:t>
      </w:r>
      <w:r w:rsidRPr="001A63F1">
        <w:t xml:space="preserve"> письменного информирования;</w:t>
      </w:r>
    </w:p>
    <w:p w:rsidR="000C0B28" w:rsidRDefault="000C0B28" w:rsidP="000C0B28">
      <w:pPr>
        <w:pStyle w:val="ConsPlusNormal"/>
        <w:ind w:firstLine="539"/>
        <w:contextualSpacing/>
        <w:jc w:val="both"/>
      </w:pPr>
      <w:r>
        <w:t>3)</w:t>
      </w:r>
      <w:r w:rsidRPr="001A63F1">
        <w:t xml:space="preserve"> по электронной почте.</w:t>
      </w:r>
    </w:p>
    <w:p w:rsidR="000C0B28" w:rsidRPr="001A63F1" w:rsidRDefault="000C0B28" w:rsidP="000C0B28">
      <w:pPr>
        <w:pStyle w:val="ConsPlusNormal"/>
        <w:ind w:firstLine="539"/>
        <w:contextualSpacing/>
        <w:jc w:val="both"/>
      </w:pPr>
      <w:r>
        <w:t>1.5.</w:t>
      </w:r>
      <w:r w:rsidRPr="001A63F1">
        <w:t xml:space="preserve"> Индивидуальное устное информирование заинтересованных лиц осуществляется специалистами </w:t>
      </w:r>
      <w:r>
        <w:t>Департамента</w:t>
      </w:r>
      <w:r w:rsidRPr="001A63F1">
        <w:t xml:space="preserve">, работниками ГАУ </w:t>
      </w:r>
      <w:r w:rsidRPr="00F93A86">
        <w:t>«МФЦ»</w:t>
      </w:r>
      <w:r w:rsidRPr="001A63F1">
        <w:t xml:space="preserve"> при обращении заинтересованных лиц за информацией:</w:t>
      </w:r>
    </w:p>
    <w:p w:rsidR="000C0B28" w:rsidRPr="001A63F1" w:rsidRDefault="000C0B28" w:rsidP="000C0B28">
      <w:pPr>
        <w:pStyle w:val="ConsPlusNormal"/>
        <w:ind w:firstLine="539"/>
        <w:contextualSpacing/>
        <w:jc w:val="both"/>
      </w:pPr>
      <w:r>
        <w:t xml:space="preserve">1) </w:t>
      </w:r>
      <w:r w:rsidRPr="001A63F1">
        <w:t>при личном обращении;</w:t>
      </w:r>
    </w:p>
    <w:p w:rsidR="000C0B28" w:rsidRPr="001A63F1" w:rsidRDefault="000C0B28" w:rsidP="000C0B28">
      <w:pPr>
        <w:pStyle w:val="ConsPlusNormal"/>
        <w:ind w:firstLine="540"/>
        <w:contextualSpacing/>
        <w:jc w:val="both"/>
      </w:pPr>
      <w:r>
        <w:t>2)</w:t>
      </w:r>
      <w:r w:rsidRPr="001A63F1">
        <w:t xml:space="preserve"> по телефону.</w:t>
      </w:r>
    </w:p>
    <w:p w:rsidR="000C0B28" w:rsidRPr="001A63F1" w:rsidRDefault="000C0B28" w:rsidP="000C0B28">
      <w:pPr>
        <w:pStyle w:val="ConsPlusNormal"/>
        <w:ind w:firstLine="540"/>
        <w:contextualSpacing/>
        <w:jc w:val="both"/>
      </w:pPr>
      <w:r>
        <w:t>1.6.</w:t>
      </w:r>
      <w:r w:rsidRPr="001A63F1">
        <w:t xml:space="preserve"> Индивидуальное устное информирование о предоставлении муниципальной услуги осуществляется специалистами </w:t>
      </w:r>
      <w:r>
        <w:t>Департамента</w:t>
      </w:r>
      <w:r w:rsidRPr="001A63F1">
        <w:t xml:space="preserve">, работниками ГАУ </w:t>
      </w:r>
      <w:r w:rsidRPr="00F93A86">
        <w:t>«МФЦ»</w:t>
      </w:r>
      <w:r w:rsidRPr="001A63F1">
        <w:t xml:space="preserve"> по следующим вопросам:</w:t>
      </w:r>
    </w:p>
    <w:p w:rsidR="000C0B28" w:rsidRPr="001A63F1" w:rsidRDefault="000C0B28" w:rsidP="000C0B28">
      <w:pPr>
        <w:pStyle w:val="ConsPlusNormal"/>
        <w:ind w:firstLine="540"/>
        <w:contextualSpacing/>
        <w:jc w:val="both"/>
      </w:pPr>
      <w:r>
        <w:t>1)</w:t>
      </w:r>
      <w:r w:rsidRPr="001A63F1">
        <w:t xml:space="preserve"> перечень документов, необходимый </w:t>
      </w:r>
      <w:r>
        <w:t xml:space="preserve">для </w:t>
      </w:r>
      <w:r w:rsidRPr="001A63F1">
        <w:t>пред</w:t>
      </w:r>
      <w:r>
        <w:t>оставления</w:t>
      </w:r>
      <w:r w:rsidRPr="001A63F1">
        <w:t xml:space="preserve"> муниципальной услуги, комплектность (достаточность) представленных документов;</w:t>
      </w:r>
    </w:p>
    <w:p w:rsidR="000C0B28" w:rsidRPr="001A63F1" w:rsidRDefault="000C0B28" w:rsidP="000C0B28">
      <w:pPr>
        <w:pStyle w:val="ConsPlusNormal"/>
        <w:ind w:firstLine="540"/>
        <w:contextualSpacing/>
        <w:jc w:val="both"/>
      </w:pPr>
      <w:r>
        <w:t>2)</w:t>
      </w:r>
      <w:r w:rsidRPr="001A63F1">
        <w:t xml:space="preserve"> порядок и сроки предоставления муниципальной услуги;</w:t>
      </w:r>
    </w:p>
    <w:p w:rsidR="000C0B28" w:rsidRPr="001A63F1" w:rsidRDefault="000C0B28" w:rsidP="000C0B28">
      <w:pPr>
        <w:pStyle w:val="ConsPlusNormal"/>
        <w:ind w:firstLine="540"/>
        <w:contextualSpacing/>
        <w:jc w:val="both"/>
      </w:pPr>
      <w:r>
        <w:t>3)</w:t>
      </w:r>
      <w:r w:rsidRPr="001A63F1">
        <w:t xml:space="preserve"> время и место приема заявителей;</w:t>
      </w:r>
    </w:p>
    <w:p w:rsidR="000C0B28" w:rsidRPr="001A63F1" w:rsidRDefault="000C0B28" w:rsidP="000C0B28">
      <w:pPr>
        <w:pStyle w:val="ConsPlusNormal"/>
        <w:ind w:firstLine="540"/>
        <w:contextualSpacing/>
        <w:jc w:val="both"/>
      </w:pPr>
      <w:r>
        <w:t>4)</w:t>
      </w:r>
      <w:r w:rsidRPr="001A63F1">
        <w:t xml:space="preserve"> сведения о ходе предоставления муниципальной услуги;</w:t>
      </w:r>
    </w:p>
    <w:p w:rsidR="000C0B28" w:rsidRPr="001A63F1" w:rsidRDefault="000C0B28" w:rsidP="000C0B28">
      <w:pPr>
        <w:pStyle w:val="ConsPlusNormal"/>
        <w:ind w:firstLine="540"/>
        <w:contextualSpacing/>
        <w:jc w:val="both"/>
      </w:pPr>
      <w:r>
        <w:t>5)</w:t>
      </w:r>
      <w:r w:rsidRPr="001A63F1">
        <w:t xml:space="preserve"> по предоставлению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0C0B28" w:rsidRPr="001A63F1" w:rsidRDefault="000C0B28" w:rsidP="000C0B28">
      <w:pPr>
        <w:pStyle w:val="ConsPlusNormal"/>
        <w:ind w:firstLine="540"/>
        <w:contextualSpacing/>
        <w:jc w:val="both"/>
      </w:pPr>
      <w:r>
        <w:t>6)</w:t>
      </w:r>
      <w:r w:rsidRPr="001A63F1">
        <w:t xml:space="preserve"> порядок досудебного (внесудебного) обжалования действий (бездействия) должностных лиц органа, предоставляющего муниципальную </w:t>
      </w:r>
      <w:r w:rsidRPr="001A63F1">
        <w:lastRenderedPageBreak/>
        <w:t xml:space="preserve">услугу, работников ГАУ </w:t>
      </w:r>
      <w:r w:rsidRPr="00F93A86">
        <w:t>«МФЦ»</w:t>
      </w:r>
      <w:r w:rsidRPr="001A63F1">
        <w:t xml:space="preserve"> и принимаемых ими в ходе предоставления муниципальной услуги решений;</w:t>
      </w:r>
    </w:p>
    <w:p w:rsidR="000C0B28" w:rsidRPr="007C4CFF" w:rsidRDefault="000C0B28" w:rsidP="000C0B28">
      <w:pPr>
        <w:pStyle w:val="ConsPlusNormal"/>
        <w:ind w:firstLine="540"/>
        <w:contextualSpacing/>
        <w:jc w:val="both"/>
      </w:pPr>
      <w:r>
        <w:t>7)</w:t>
      </w:r>
      <w:r w:rsidRPr="007C4CFF">
        <w:t xml:space="preserve"> иные вопросы, имеющие отношение к порядку предоставления муниципальной услуги.</w:t>
      </w:r>
    </w:p>
    <w:p w:rsidR="000C0B28" w:rsidRPr="007C4CFF" w:rsidRDefault="000C0B28" w:rsidP="000C0B28">
      <w:pPr>
        <w:pStyle w:val="ConsPlusNormal"/>
        <w:ind w:firstLine="540"/>
        <w:contextualSpacing/>
        <w:jc w:val="both"/>
      </w:pPr>
      <w:r w:rsidRPr="007C4CFF">
        <w:t>Специалисты Департамента,</w:t>
      </w:r>
      <w:r>
        <w:t xml:space="preserve"> работники </w:t>
      </w:r>
      <w:r w:rsidRPr="001A63F1">
        <w:t xml:space="preserve">ГАУ </w:t>
      </w:r>
      <w:r w:rsidRPr="00F93A86">
        <w:t>«МФЦ»</w:t>
      </w:r>
      <w:r>
        <w:t>,</w:t>
      </w:r>
      <w:r w:rsidRPr="007C4CFF">
        <w:t xml:space="preserve">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w:t>
      </w:r>
      <w:r>
        <w:t>заинтересованных лиц</w:t>
      </w:r>
      <w:r w:rsidRPr="007C4CFF">
        <w:t xml:space="preserve"> в очереди при индивидуальном устном информировании не может превышать 15 минут. Индивидуальное устное информирование каждого </w:t>
      </w:r>
      <w:r>
        <w:t>заинтересованного лица</w:t>
      </w:r>
      <w:r w:rsidRPr="007C4CFF">
        <w:t xml:space="preserve"> специалист</w:t>
      </w:r>
      <w:r>
        <w:t>ом</w:t>
      </w:r>
      <w:r w:rsidRPr="00AE16DB">
        <w:t xml:space="preserve"> </w:t>
      </w:r>
      <w:r w:rsidRPr="007C4CFF">
        <w:t>Департамента</w:t>
      </w:r>
      <w:r>
        <w:t xml:space="preserve">, работником </w:t>
      </w:r>
      <w:r w:rsidRPr="001A63F1">
        <w:t xml:space="preserve">ГАУ </w:t>
      </w:r>
      <w:r w:rsidRPr="00F93A86">
        <w:t>«МФЦ»</w:t>
      </w:r>
      <w:r w:rsidRPr="007C4CFF">
        <w:t xml:space="preserve"> осуществляет</w:t>
      </w:r>
      <w:r>
        <w:t>ся</w:t>
      </w:r>
      <w:r w:rsidRPr="007C4CFF">
        <w:t xml:space="preserve"> не более 15 минут.</w:t>
      </w:r>
    </w:p>
    <w:p w:rsidR="000C0B28" w:rsidRPr="007C4CFF" w:rsidRDefault="000C0B28" w:rsidP="000C0B28">
      <w:pPr>
        <w:pStyle w:val="ConsPlusNormal"/>
        <w:ind w:firstLine="540"/>
        <w:contextualSpacing/>
        <w:jc w:val="both"/>
      </w:pPr>
      <w:r w:rsidRPr="007C4CFF">
        <w:t>В случае, если для подготовки ответа требуется продолжительное время, специалист</w:t>
      </w:r>
      <w:r w:rsidRPr="0048204F">
        <w:t xml:space="preserve"> </w:t>
      </w:r>
      <w:r w:rsidRPr="007C4CFF">
        <w:t>Департамента,</w:t>
      </w:r>
      <w:r>
        <w:t xml:space="preserve"> работник </w:t>
      </w:r>
      <w:r w:rsidRPr="001A63F1">
        <w:t xml:space="preserve">ГАУ </w:t>
      </w:r>
      <w:r w:rsidRPr="00F93A86">
        <w:t>«МФЦ»</w:t>
      </w:r>
      <w:r w:rsidRPr="007C4CFF">
        <w:t xml:space="preserve">, осуществляющий устное информирование, может предложить </w:t>
      </w:r>
      <w:r>
        <w:t>заинтересованному лицу</w:t>
      </w:r>
      <w:r w:rsidRPr="007C4CFF">
        <w:t xml:space="preserve"> обратиться за необходимой информацией в письменном виде</w:t>
      </w:r>
      <w:r>
        <w:t>,</w:t>
      </w:r>
      <w:r w:rsidRPr="007C4CFF">
        <w:t xml:space="preserve"> </w:t>
      </w:r>
      <w:r>
        <w:t xml:space="preserve">либо </w:t>
      </w:r>
      <w:r w:rsidRPr="007C4CFF">
        <w:t>через информационно-телекоммуникационную сеть Интернет</w:t>
      </w:r>
      <w:r>
        <w:t>,</w:t>
      </w:r>
      <w:r w:rsidRPr="007C4CFF">
        <w:t xml:space="preserve"> либо назначить другое удобное для </w:t>
      </w:r>
      <w:r>
        <w:t>заинтересованного лица</w:t>
      </w:r>
      <w:r w:rsidRPr="007C4CFF">
        <w:t xml:space="preserve"> время для устного информирования.</w:t>
      </w:r>
    </w:p>
    <w:p w:rsidR="000C0B28" w:rsidRPr="007C4CFF" w:rsidRDefault="000C0B28" w:rsidP="000C0B28">
      <w:pPr>
        <w:pStyle w:val="ConsPlusNormal"/>
        <w:ind w:firstLine="540"/>
        <w:contextualSpacing/>
        <w:jc w:val="both"/>
      </w:pPr>
      <w:r w:rsidRPr="007C4CFF">
        <w:t>При информировании заинтересованн</w:t>
      </w:r>
      <w:r>
        <w:t>ых лиц</w:t>
      </w:r>
      <w:r w:rsidRPr="007C4CFF">
        <w:t xml:space="preserve"> по телефону или при личном приеме специалисты</w:t>
      </w:r>
      <w:r w:rsidRPr="0048204F">
        <w:t xml:space="preserve"> </w:t>
      </w:r>
      <w:r w:rsidRPr="007C4CFF">
        <w:t>Департамента,</w:t>
      </w:r>
      <w:r>
        <w:t xml:space="preserve"> работники </w:t>
      </w:r>
      <w:r w:rsidRPr="001A63F1">
        <w:t xml:space="preserve">ГАУ </w:t>
      </w:r>
      <w:r w:rsidRPr="00F93A86">
        <w:t>«МФЦ»</w:t>
      </w:r>
      <w:r w:rsidRPr="007C4CFF">
        <w:t>, осуществляющие информирование заинтересованн</w:t>
      </w:r>
      <w:r>
        <w:t>ых лиц, должны соблюдать следующие правила</w:t>
      </w:r>
      <w:r w:rsidRPr="007C4CFF">
        <w:t>:</w:t>
      </w:r>
    </w:p>
    <w:p w:rsidR="000C0B28" w:rsidRPr="007C4CFF" w:rsidRDefault="000C0B28" w:rsidP="000C0B28">
      <w:pPr>
        <w:pStyle w:val="ConsPlusNormal"/>
        <w:ind w:firstLine="540"/>
        <w:contextualSpacing/>
        <w:jc w:val="both"/>
      </w:pPr>
      <w:r w:rsidRPr="007C4CFF">
        <w:t>а) корректно и внимательно относиться к заинтересованному лицу, не унижая его чести и достоинства;</w:t>
      </w:r>
    </w:p>
    <w:p w:rsidR="000C0B28" w:rsidRPr="007C4CFF" w:rsidRDefault="000C0B28" w:rsidP="000C0B28">
      <w:pPr>
        <w:pStyle w:val="ConsPlusNormal"/>
        <w:ind w:firstLine="540"/>
        <w:contextualSpacing/>
        <w:jc w:val="both"/>
      </w:pPr>
      <w:r w:rsidRPr="007C4CFF">
        <w:t>б) ответ на телефонный звонок должен начинаться с информации о наименовании Департамента,</w:t>
      </w:r>
      <w:r w:rsidRPr="006A60D7">
        <w:t xml:space="preserve"> </w:t>
      </w:r>
      <w:r w:rsidRPr="001A63F1">
        <w:t xml:space="preserve">ГАУ </w:t>
      </w:r>
      <w:r w:rsidRPr="00F93A86">
        <w:t>«МФЦ»</w:t>
      </w:r>
      <w:r>
        <w:t xml:space="preserve">, в которое позвонило заинтересованное лицо, </w:t>
      </w:r>
      <w:r w:rsidRPr="007C4CFF">
        <w:t>фамилии</w:t>
      </w:r>
      <w:r>
        <w:t>,</w:t>
      </w:r>
      <w:r w:rsidRPr="007C4CFF">
        <w:t xml:space="preserve"> </w:t>
      </w:r>
      <w:r>
        <w:t>имени, отчестве (последнее – при наличии) и должности лица</w:t>
      </w:r>
      <w:r w:rsidRPr="007C4CFF">
        <w:t xml:space="preserve">, принявшего телефонный звонок. Во время разговора </w:t>
      </w:r>
      <w:r>
        <w:t>необходимо</w:t>
      </w:r>
      <w:r w:rsidRPr="007C4CFF">
        <w:t xml:space="preserve"> избегать параллельных разговоров с окружающими лю</w:t>
      </w:r>
      <w:r>
        <w:t xml:space="preserve">дьми. В конце консультирования должен быть </w:t>
      </w:r>
      <w:r w:rsidRPr="007C4CFF">
        <w:t>кратко подве</w:t>
      </w:r>
      <w:r>
        <w:t>ден</w:t>
      </w:r>
      <w:r w:rsidRPr="007C4CFF">
        <w:t xml:space="preserve"> итог и перечисл</w:t>
      </w:r>
      <w:r>
        <w:t>ены</w:t>
      </w:r>
      <w:r w:rsidRPr="007C4CFF">
        <w:t xml:space="preserve"> меры, которые </w:t>
      </w:r>
      <w:r>
        <w:t>необходимо</w:t>
      </w:r>
      <w:r w:rsidRPr="007C4CFF">
        <w:t xml:space="preserve"> принять. Время разговора не должно превышать 1</w:t>
      </w:r>
      <w:r>
        <w:t>5</w:t>
      </w:r>
      <w:r w:rsidRPr="007C4CFF">
        <w:t xml:space="preserve"> минут.</w:t>
      </w:r>
    </w:p>
    <w:p w:rsidR="000C0B28" w:rsidRDefault="000C0B28" w:rsidP="000C0B28">
      <w:pPr>
        <w:pStyle w:val="ConsPlusNormal"/>
        <w:ind w:firstLine="540"/>
        <w:jc w:val="both"/>
      </w:pPr>
      <w:r w:rsidRPr="007C4CFF">
        <w:t>Звонки заинтересованных лиц по справочным телефонам Департамента</w:t>
      </w:r>
      <w:r>
        <w:t xml:space="preserve">, </w:t>
      </w:r>
      <w:r w:rsidRPr="001A63F1">
        <w:t xml:space="preserve">ГАУ </w:t>
      </w:r>
      <w:r w:rsidRPr="00F93A86">
        <w:t>«МФЦ»</w:t>
      </w:r>
      <w:r w:rsidRPr="007C4CFF">
        <w:t xml:space="preserve"> принимаются в соответствующие часы работы согласно </w:t>
      </w:r>
      <w:hyperlink w:anchor="P492" w:history="1">
        <w:r w:rsidRPr="007C4CFF">
          <w:t>приложени</w:t>
        </w:r>
        <w:r>
          <w:t>ям</w:t>
        </w:r>
        <w:r w:rsidRPr="007C4CFF">
          <w:t xml:space="preserve"> 1</w:t>
        </w:r>
      </w:hyperlink>
      <w:r>
        <w:t>, 2</w:t>
      </w:r>
      <w:r w:rsidRPr="007C4CFF">
        <w:t xml:space="preserve"> к настоящему административному регламенту.</w:t>
      </w:r>
    </w:p>
    <w:p w:rsidR="000C0B28" w:rsidRDefault="000C0B28" w:rsidP="000C0B28">
      <w:pPr>
        <w:pStyle w:val="ConsPlusNormal"/>
        <w:ind w:firstLine="540"/>
        <w:jc w:val="both"/>
      </w:pPr>
      <w:r w:rsidRPr="007C4CFF">
        <w:t>1.</w:t>
      </w:r>
      <w:r>
        <w:t>7</w:t>
      </w:r>
      <w:r w:rsidRPr="007C4CFF">
        <w:t>. Индивидуальное письменное информирование при обращении в Администрацию города Твери,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0C0B28" w:rsidRDefault="000C0B28" w:rsidP="000C0B28">
      <w:pPr>
        <w:pStyle w:val="ConsPlusNormal"/>
        <w:ind w:firstLine="540"/>
        <w:jc w:val="both"/>
      </w:pPr>
      <w:r w:rsidRPr="007C4CFF">
        <w:t>1.</w:t>
      </w:r>
      <w:r>
        <w:t>8</w:t>
      </w:r>
      <w:r w:rsidRPr="007C4CFF">
        <w:t>. На ЕПГУ и (или) РПГУ</w:t>
      </w:r>
      <w:r>
        <w:t xml:space="preserve"> (при наличии)</w:t>
      </w:r>
      <w:r w:rsidRPr="007C4CFF">
        <w:t xml:space="preserve"> размещаются сведения, предусмотренные </w:t>
      </w:r>
      <w:hyperlink r:id="rId12">
        <w:r w:rsidRPr="007C4CFF">
          <w:t>Положением</w:t>
        </w:r>
      </w:hyperlink>
      <w:r w:rsidRPr="007C4CFF">
        <w:t xml:space="preserve"> о федеральной государственной информационной системе </w:t>
      </w:r>
      <w:r>
        <w:t>«</w:t>
      </w:r>
      <w:r w:rsidRPr="007C4CFF">
        <w:t>Федеральный реестр государственных и муниципальных услуг (функций)</w:t>
      </w:r>
      <w:r>
        <w:t>»</w:t>
      </w:r>
      <w:r w:rsidRPr="007C4CFF">
        <w:t xml:space="preserve">, утвержденным </w:t>
      </w:r>
      <w:r>
        <w:t>п</w:t>
      </w:r>
      <w:r w:rsidRPr="007C4CFF">
        <w:t xml:space="preserve">остановлением Правительства Российской Федерации от 24.10.2011 </w:t>
      </w:r>
      <w:r>
        <w:t>№</w:t>
      </w:r>
      <w:r w:rsidRPr="007C4CFF">
        <w:t xml:space="preserve"> 861.</w:t>
      </w:r>
    </w:p>
    <w:p w:rsidR="000C0B28" w:rsidRPr="007C4CFF" w:rsidRDefault="000C0B28" w:rsidP="000C0B28">
      <w:pPr>
        <w:pStyle w:val="ConsPlusNormal"/>
        <w:ind w:firstLine="540"/>
        <w:jc w:val="both"/>
      </w:pPr>
      <w:r w:rsidRPr="007C4CFF">
        <w:lastRenderedPageBreak/>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
    <w:p w:rsidR="000C0B28" w:rsidRPr="007C4CFF" w:rsidRDefault="000C0B28" w:rsidP="000C0B28">
      <w:pPr>
        <w:pStyle w:val="ConsPlusNormal"/>
        <w:ind w:firstLine="540"/>
        <w:jc w:val="both"/>
      </w:pPr>
      <w:r w:rsidRPr="007C4CFF">
        <w:t>1</w:t>
      </w:r>
      <w:r>
        <w:t>.9</w:t>
      </w:r>
      <w:r w:rsidRPr="007C4CFF">
        <w:t>. Форма для электронного обращения размещена в разделе Интернет-приемная официального сайта Администрации города Твери в информационно-телекоммуникационной сети Интернет (www.tver.ru).</w:t>
      </w:r>
    </w:p>
    <w:p w:rsidR="000C0B28" w:rsidRPr="007C4CFF" w:rsidRDefault="000C0B28" w:rsidP="000C0B28">
      <w:pPr>
        <w:pStyle w:val="ConsPlusNormal"/>
        <w:ind w:firstLine="540"/>
        <w:jc w:val="both"/>
      </w:pPr>
      <w:r w:rsidRPr="007C4CFF">
        <w:t>1.1</w:t>
      </w:r>
      <w:r>
        <w:t>0</w:t>
      </w:r>
      <w:r w:rsidRPr="007C4CFF">
        <w:t>. Размещение информации в местах предоставления муниципальной услуги.</w:t>
      </w:r>
    </w:p>
    <w:p w:rsidR="000C0B28" w:rsidRDefault="000C0B28" w:rsidP="000C0B28">
      <w:pPr>
        <w:pStyle w:val="ConsPlusNormal"/>
        <w:ind w:firstLine="540"/>
        <w:jc w:val="both"/>
      </w:pPr>
      <w:r w:rsidRPr="007C4CFF">
        <w:t>На информационных стендах Департамента размещается следующая информация:</w:t>
      </w:r>
    </w:p>
    <w:p w:rsidR="000C0B28" w:rsidRPr="0042742F" w:rsidRDefault="000C0B28" w:rsidP="000C0B28">
      <w:pPr>
        <w:pStyle w:val="ConsPlusNormal"/>
        <w:ind w:firstLine="540"/>
        <w:jc w:val="both"/>
      </w:pPr>
      <w:r>
        <w:t>1</w:t>
      </w:r>
      <w:r w:rsidRPr="0042742F">
        <w:t>) текст административного регламента предоставления муниципальной услуги с приложениями;</w:t>
      </w:r>
    </w:p>
    <w:p w:rsidR="000C0B28" w:rsidRPr="0042742F" w:rsidRDefault="000C0B28" w:rsidP="000C0B28">
      <w:pPr>
        <w:pStyle w:val="ConsPlusNormal"/>
        <w:ind w:firstLine="540"/>
        <w:jc w:val="both"/>
      </w:pPr>
      <w:r>
        <w:t>2</w:t>
      </w:r>
      <w:r w:rsidRPr="0042742F">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0C0B28" w:rsidRDefault="000C0B28" w:rsidP="000C0B28">
      <w:pPr>
        <w:pStyle w:val="ConsPlusNormal"/>
        <w:ind w:firstLine="540"/>
        <w:jc w:val="both"/>
      </w:pPr>
      <w:r>
        <w:t>3) краткое описание порядка предоставления муниципальной услуги;</w:t>
      </w:r>
    </w:p>
    <w:p w:rsidR="000C0B28" w:rsidRPr="0042742F" w:rsidRDefault="000C0B28" w:rsidP="000C0B28">
      <w:pPr>
        <w:pStyle w:val="ConsPlusNormal"/>
        <w:ind w:firstLine="540"/>
        <w:jc w:val="both"/>
      </w:pPr>
      <w:r>
        <w:t>4</w:t>
      </w:r>
      <w:r w:rsidRPr="0042742F">
        <w:t>) время приема документов;</w:t>
      </w:r>
    </w:p>
    <w:p w:rsidR="000C0B28" w:rsidRPr="0042742F" w:rsidRDefault="000C0B28" w:rsidP="000C0B28">
      <w:pPr>
        <w:pStyle w:val="ConsPlusNormal"/>
        <w:ind w:firstLine="540"/>
        <w:jc w:val="both"/>
      </w:pPr>
      <w:r>
        <w:t>5</w:t>
      </w:r>
      <w:r w:rsidRPr="0042742F">
        <w:t>) основания для отказа в предоставлении муниципальной услуги;</w:t>
      </w:r>
    </w:p>
    <w:p w:rsidR="000C0B28" w:rsidRPr="0042742F" w:rsidRDefault="000C0B28" w:rsidP="000C0B28">
      <w:pPr>
        <w:pStyle w:val="ConsPlusNormal"/>
        <w:ind w:firstLine="540"/>
        <w:jc w:val="both"/>
      </w:pPr>
      <w:r>
        <w:t>6</w:t>
      </w:r>
      <w:r w:rsidRPr="0042742F">
        <w:t>) порядок получения консультаций;</w:t>
      </w:r>
    </w:p>
    <w:p w:rsidR="000C0B28" w:rsidRPr="0042742F" w:rsidRDefault="000C0B28" w:rsidP="000C0B28">
      <w:pPr>
        <w:pStyle w:val="ConsPlusNormal"/>
        <w:ind w:firstLine="540"/>
        <w:jc w:val="both"/>
      </w:pPr>
      <w:r>
        <w:t>7</w:t>
      </w:r>
      <w:r w:rsidRPr="0042742F">
        <w:t xml:space="preserve">) </w:t>
      </w:r>
      <w:r w:rsidRPr="00D713F3">
        <w:t xml:space="preserve">порядок досудебного (внесудебного) обжалования действий (бездействия) должностных лиц органа, предоставляющего муниципальную услугу, работников ГАУ </w:t>
      </w:r>
      <w:r>
        <w:t>«</w:t>
      </w:r>
      <w:r w:rsidRPr="00D713F3">
        <w:t>МФЦ</w:t>
      </w:r>
      <w:r>
        <w:t>»</w:t>
      </w:r>
      <w:r w:rsidRPr="00D713F3">
        <w:t xml:space="preserve"> и принимаемых ими в ходе предоставления муниципальной услуги решений</w:t>
      </w:r>
      <w:r w:rsidRPr="0042742F">
        <w:t>;</w:t>
      </w:r>
    </w:p>
    <w:p w:rsidR="000C0B28" w:rsidRPr="0042742F" w:rsidRDefault="000C0B28" w:rsidP="000C0B28">
      <w:pPr>
        <w:pStyle w:val="ConsPlusNormal"/>
        <w:ind w:firstLine="540"/>
        <w:jc w:val="both"/>
      </w:pPr>
      <w:r>
        <w:t>8</w:t>
      </w:r>
      <w:r w:rsidRPr="0042742F">
        <w:t>) раздаточные материалы, содержащие режим приема заявителей, номер кабинета, в котором осуществляется прием заявителей, бланки заявлений;</w:t>
      </w:r>
    </w:p>
    <w:p w:rsidR="000C0B28" w:rsidRPr="0042742F" w:rsidRDefault="000C0B28" w:rsidP="000C0B28">
      <w:pPr>
        <w:pStyle w:val="ConsPlusNormal"/>
        <w:ind w:firstLine="540"/>
        <w:jc w:val="both"/>
      </w:pPr>
      <w:r>
        <w:t>9</w:t>
      </w:r>
      <w:r w:rsidRPr="0042742F">
        <w:t>) ответы на часто задаваемые вопросы;</w:t>
      </w:r>
    </w:p>
    <w:p w:rsidR="000C0B28" w:rsidRDefault="000C0B28" w:rsidP="000C0B28">
      <w:pPr>
        <w:pStyle w:val="ConsPlusNormal"/>
        <w:ind w:firstLine="540"/>
        <w:jc w:val="both"/>
      </w:pPr>
      <w:r>
        <w:t>10</w:t>
      </w:r>
      <w:r w:rsidRPr="0042742F">
        <w:t>) часы приема и порядок записи на прием к руководителю Департамента.</w:t>
      </w:r>
    </w:p>
    <w:p w:rsidR="000C0B28" w:rsidRDefault="000C0B28" w:rsidP="000C0B28">
      <w:pPr>
        <w:pStyle w:val="ConsPlusNormal"/>
        <w:ind w:firstLine="540"/>
        <w:jc w:val="both"/>
      </w:pPr>
      <w:r>
        <w:tab/>
      </w:r>
      <w:r>
        <w:tab/>
      </w:r>
      <w:r>
        <w:tab/>
      </w:r>
      <w:r>
        <w:tab/>
      </w:r>
    </w:p>
    <w:p w:rsidR="000C0B28" w:rsidRPr="003845F1" w:rsidRDefault="000C0B28" w:rsidP="000C0B28">
      <w:pPr>
        <w:pStyle w:val="ConsPlusTitle"/>
        <w:ind w:firstLine="540"/>
        <w:jc w:val="center"/>
        <w:outlineLvl w:val="1"/>
        <w:rPr>
          <w:rFonts w:ascii="Times New Roman" w:hAnsi="Times New Roman" w:cs="Times New Roman"/>
          <w:sz w:val="28"/>
          <w:szCs w:val="28"/>
        </w:rPr>
      </w:pPr>
      <w:r w:rsidRPr="003845F1">
        <w:tab/>
      </w:r>
      <w:r w:rsidRPr="003845F1">
        <w:rPr>
          <w:rFonts w:ascii="Times New Roman" w:hAnsi="Times New Roman" w:cs="Times New Roman"/>
          <w:sz w:val="28"/>
          <w:szCs w:val="28"/>
        </w:rPr>
        <w:t>2. Стандарт предоставления муниципальной услуги</w:t>
      </w:r>
    </w:p>
    <w:p w:rsidR="000C0B28" w:rsidRPr="00D72222" w:rsidRDefault="000C0B28" w:rsidP="000C0B28">
      <w:pPr>
        <w:pStyle w:val="ConsPlusNormal"/>
        <w:ind w:firstLine="540"/>
        <w:jc w:val="both"/>
      </w:pPr>
    </w:p>
    <w:p w:rsidR="000C0B28" w:rsidRPr="008C3B95" w:rsidRDefault="000C0B28" w:rsidP="000C0B28">
      <w:pPr>
        <w:pStyle w:val="ConsPlusNormal"/>
        <w:ind w:firstLine="540"/>
        <w:jc w:val="both"/>
      </w:pPr>
      <w:r w:rsidRPr="008C3B95">
        <w:t>2.1. Наименование муниципальной услуги: «</w:t>
      </w:r>
      <w:r>
        <w:t>Предоставление жилого помещения по договору социального найма</w:t>
      </w:r>
      <w:r w:rsidRPr="008C3B95">
        <w:t>».</w:t>
      </w:r>
    </w:p>
    <w:p w:rsidR="000C0B28" w:rsidRDefault="000C0B28" w:rsidP="000C0B28">
      <w:pPr>
        <w:pStyle w:val="ConsPlusNormal"/>
        <w:ind w:firstLine="540"/>
        <w:jc w:val="both"/>
      </w:pPr>
      <w:r w:rsidRPr="008C3B95">
        <w:t xml:space="preserve">2.2. Наименование органа Администрации города Твери, непосредственно предоставляющего муниципальную услугу: департамент </w:t>
      </w:r>
      <w:r>
        <w:t xml:space="preserve">жилищно-коммунального хозяйства, жилищной политики и строительства </w:t>
      </w:r>
      <w:r w:rsidRPr="008C3B95">
        <w:t>администрации города Твери.</w:t>
      </w:r>
    </w:p>
    <w:p w:rsidR="000C0B28" w:rsidRDefault="000C0B28" w:rsidP="000C0B28">
      <w:pPr>
        <w:pStyle w:val="ConsPlusNormal"/>
        <w:ind w:firstLine="540"/>
        <w:jc w:val="both"/>
      </w:pPr>
      <w:r>
        <w:lastRenderedPageBreak/>
        <w:t>За получением муниципальной услуги заявитель (представитель заявителя) вправе обратиться в Администрацию города Твери (Департамент), в ГАУ «МФЦ» либо посредством ЕПГУ и (или) РПГУ (при наличии).</w:t>
      </w:r>
    </w:p>
    <w:p w:rsidR="000C0B28" w:rsidRDefault="000C0B28" w:rsidP="000C0B28">
      <w:pPr>
        <w:pStyle w:val="ConsPlusNormal"/>
        <w:ind w:firstLine="539"/>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C0B28" w:rsidRDefault="000C0B28" w:rsidP="000C0B28">
      <w:pPr>
        <w:pStyle w:val="ConsPlusNormal"/>
        <w:ind w:firstLine="539"/>
        <w:jc w:val="both"/>
      </w:pPr>
      <w:r>
        <w:t>Действие абзаца третьего настоящего 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0C0B28" w:rsidRDefault="000C0B28" w:rsidP="000C0B28">
      <w:pPr>
        <w:pStyle w:val="ConsPlusNormal"/>
        <w:ind w:firstLine="539"/>
        <w:jc w:val="both"/>
      </w:pPr>
      <w:r w:rsidRPr="0094061E">
        <w:t>2.3.</w:t>
      </w:r>
      <w:r>
        <w:t xml:space="preserve"> При предоставлении муниципальной услуги Департамент взаимодействует с:</w:t>
      </w:r>
    </w:p>
    <w:p w:rsidR="000C0B28" w:rsidRPr="00981ADE" w:rsidRDefault="000C0B28" w:rsidP="000C0B28">
      <w:pPr>
        <w:pStyle w:val="ConsPlusNormal"/>
        <w:ind w:firstLine="539"/>
        <w:jc w:val="both"/>
        <w:rPr>
          <w:shd w:val="clear" w:color="auto" w:fill="FFFFFF"/>
        </w:rPr>
      </w:pPr>
      <w:r w:rsidRPr="00981ADE">
        <w:rPr>
          <w:shd w:val="clear" w:color="auto" w:fill="FFFFFF"/>
        </w:rPr>
        <w:t>1) Управлением Федеральной налоговой службы по Тверской области;</w:t>
      </w:r>
    </w:p>
    <w:p w:rsidR="000C0B28" w:rsidRPr="00981ADE" w:rsidRDefault="000C0B28" w:rsidP="000C0B28">
      <w:pPr>
        <w:pStyle w:val="ConsPlusNormal"/>
        <w:ind w:firstLine="539"/>
        <w:jc w:val="both"/>
        <w:rPr>
          <w:shd w:val="clear" w:color="auto" w:fill="FFFFFF"/>
        </w:rPr>
      </w:pPr>
      <w:r w:rsidRPr="00981ADE">
        <w:rPr>
          <w:shd w:val="clear" w:color="auto" w:fill="FFFFFF"/>
        </w:rPr>
        <w:t>2) Управлением Министерства внутренних дел России по Тверской области;</w:t>
      </w:r>
    </w:p>
    <w:p w:rsidR="000C0B28" w:rsidRPr="00981ADE" w:rsidRDefault="000C0B28" w:rsidP="000C0B28">
      <w:pPr>
        <w:pStyle w:val="ConsPlusNormal"/>
        <w:ind w:firstLine="539"/>
        <w:jc w:val="both"/>
        <w:rPr>
          <w:shd w:val="clear" w:color="auto" w:fill="FFFFFF"/>
        </w:rPr>
      </w:pPr>
      <w:r w:rsidRPr="00981ADE">
        <w:rPr>
          <w:shd w:val="clear" w:color="auto" w:fill="FFFFFF"/>
        </w:rPr>
        <w:t>3) Отделением Фонда пенсионного и социального страхования Российской Федерации по Тверской области;</w:t>
      </w:r>
    </w:p>
    <w:p w:rsidR="000C0B28" w:rsidRPr="00981ADE" w:rsidRDefault="000C0B28" w:rsidP="000C0B28">
      <w:pPr>
        <w:pStyle w:val="ConsPlusNormal"/>
        <w:ind w:firstLine="539"/>
        <w:jc w:val="both"/>
        <w:rPr>
          <w:shd w:val="clear" w:color="auto" w:fill="FFFFFF"/>
        </w:rPr>
      </w:pPr>
      <w:r w:rsidRPr="00981ADE">
        <w:rPr>
          <w:shd w:val="clear" w:color="auto" w:fill="FFFFFF"/>
        </w:rPr>
        <w:t>4) Управлением Федеральной службы государственной регистрации, кадастра и картографии по Тверской области.</w:t>
      </w:r>
    </w:p>
    <w:p w:rsidR="000C0B28" w:rsidRPr="00981ADE" w:rsidRDefault="000C0B28" w:rsidP="000C0B28">
      <w:pPr>
        <w:pStyle w:val="ConsPlusNormal"/>
        <w:ind w:firstLine="539"/>
        <w:jc w:val="both"/>
      </w:pPr>
      <w:r w:rsidRPr="00981ADE">
        <w:t>2.4. Результатом предоставления муниципальной услуги является:</w:t>
      </w:r>
    </w:p>
    <w:p w:rsidR="000C0B28" w:rsidRPr="007A5931" w:rsidRDefault="000C0B28" w:rsidP="000C0B28">
      <w:pPr>
        <w:pStyle w:val="ConsPlusNormal"/>
        <w:ind w:firstLine="539"/>
        <w:jc w:val="both"/>
      </w:pPr>
      <w:r w:rsidRPr="007A5931">
        <w:t>1) принятие решения о предоставлении жилого помещения по договору социального найма в виде правового акта Администрации города Твери о предоставлении жилого помещения по договору социального найма и направление (выдача) заявителю уведомления о предоставлении жилого помещения по договору социального найма;</w:t>
      </w:r>
    </w:p>
    <w:p w:rsidR="000C0B28" w:rsidRPr="006B50B3" w:rsidRDefault="000C0B28" w:rsidP="000C0B28">
      <w:pPr>
        <w:pStyle w:val="ConsPlusNormal"/>
        <w:ind w:firstLine="539"/>
        <w:jc w:val="both"/>
      </w:pPr>
      <w:r w:rsidRPr="00981ADE">
        <w:t>2) принятие решения об отказе в предоставлении жилого помещения по договору социального найма и направление заявителю уведомления об отказе в предоставлении жилого помещения по договору социального найма с указанием оснований отказа, оформленное в соответствии с приложением 3 к настоящему административному регламенту.</w:t>
      </w:r>
    </w:p>
    <w:p w:rsidR="000C0B28" w:rsidRDefault="000C0B28" w:rsidP="000C0B28">
      <w:pPr>
        <w:pStyle w:val="ConsPlusNormal"/>
        <w:ind w:firstLine="540"/>
        <w:jc w:val="both"/>
      </w:pPr>
      <w:r>
        <w:t>2.5. Результат предоставления муниципальной услуги направляется (выдается) одним из способов, указанным в заявлении о предоставлении муниципальной услуги (далее также – Заявление):</w:t>
      </w:r>
    </w:p>
    <w:p w:rsidR="000C0B28" w:rsidRDefault="000C0B28" w:rsidP="000C0B28">
      <w:pPr>
        <w:pStyle w:val="ConsPlusNormal"/>
        <w:ind w:firstLine="540"/>
        <w:jc w:val="both"/>
      </w:pPr>
      <w:r>
        <w:t>1) в форме электронного документа с использованием информационно-телекоммуникационных сетей общего пользования, в том числе ЕПГУ и (или) РПГУ (при наличии);</w:t>
      </w:r>
    </w:p>
    <w:p w:rsidR="000C0B28" w:rsidRDefault="000C0B28" w:rsidP="000C0B28">
      <w:pPr>
        <w:pStyle w:val="ConsPlusNormal"/>
        <w:ind w:firstLine="540"/>
        <w:jc w:val="both"/>
      </w:pPr>
      <w:r>
        <w:t>2) в форме документа на бумажном носителе:</w:t>
      </w:r>
    </w:p>
    <w:p w:rsidR="000C0B28" w:rsidRDefault="000C0B28" w:rsidP="000C0B28">
      <w:pPr>
        <w:pStyle w:val="ConsPlusNormal"/>
        <w:ind w:firstLine="540"/>
        <w:jc w:val="both"/>
      </w:pPr>
      <w:r>
        <w:lastRenderedPageBreak/>
        <w:t>- посредством выдачи заявителю (представителю заявителя) лично под расписку;</w:t>
      </w:r>
    </w:p>
    <w:p w:rsidR="000C0B28" w:rsidRDefault="000C0B28" w:rsidP="000C0B28">
      <w:pPr>
        <w:pStyle w:val="ConsPlusNormal"/>
        <w:ind w:firstLine="540"/>
        <w:jc w:val="both"/>
      </w:pPr>
      <w:r>
        <w:t>- посредством почтового отправления по указанному в Заявлении почтовому адресу;</w:t>
      </w:r>
    </w:p>
    <w:p w:rsidR="000C0B28" w:rsidRDefault="000C0B28" w:rsidP="000C0B28">
      <w:pPr>
        <w:pStyle w:val="ConsPlusNormal"/>
        <w:ind w:firstLine="540"/>
        <w:jc w:val="both"/>
      </w:pPr>
      <w:r>
        <w:t>- через ГАУ «МФЦ» по месту представления Заявления.</w:t>
      </w:r>
    </w:p>
    <w:p w:rsidR="000C0B28" w:rsidRPr="00126587" w:rsidRDefault="000C0B28" w:rsidP="000C0B28">
      <w:pPr>
        <w:pStyle w:val="ConsPlusNormal"/>
        <w:ind w:firstLine="540"/>
        <w:jc w:val="both"/>
      </w:pPr>
      <w:r w:rsidRPr="008C3B95">
        <w:t>2.</w:t>
      </w:r>
      <w:r>
        <w:t>6</w:t>
      </w:r>
      <w:r w:rsidRPr="00126587">
        <w:t xml:space="preserve">. </w:t>
      </w:r>
      <w:r w:rsidRPr="00981ADE">
        <w:t xml:space="preserve">Срок предоставления муниципальной услуги не может </w:t>
      </w:r>
      <w:r w:rsidRPr="007A5931">
        <w:t xml:space="preserve">превышать 30 рабочих дней с даты регистрации Администрацией города Твери </w:t>
      </w:r>
      <w:r w:rsidRPr="00981ADE">
        <w:t>(Департаментом) Заявления и прилагаемых к нему документов.</w:t>
      </w:r>
    </w:p>
    <w:p w:rsidR="000C0B28" w:rsidRPr="00360650" w:rsidRDefault="000C0B28" w:rsidP="000C0B28">
      <w:pPr>
        <w:pStyle w:val="ConsPlusNormal"/>
        <w:ind w:firstLine="539"/>
        <w:jc w:val="both"/>
      </w:pPr>
      <w:r w:rsidRPr="00360650">
        <w:t>2.</w:t>
      </w:r>
      <w:r>
        <w:t>7</w:t>
      </w:r>
      <w:r w:rsidRPr="00360650">
        <w:t>. Правовые основания для предоставления муниципальной услуги:</w:t>
      </w:r>
    </w:p>
    <w:p w:rsidR="000C0B28" w:rsidRPr="00360650" w:rsidRDefault="000C0B28" w:rsidP="000C0B28">
      <w:pPr>
        <w:pStyle w:val="ConsPlusNormal"/>
        <w:ind w:firstLine="539"/>
        <w:jc w:val="both"/>
      </w:pPr>
      <w:r w:rsidRPr="00360650">
        <w:t>Предоставление муниципальной услуги осуществляется в соответствии с:</w:t>
      </w:r>
    </w:p>
    <w:p w:rsidR="000C0B28" w:rsidRPr="00067C3D" w:rsidRDefault="000C0B28" w:rsidP="000C0B28">
      <w:pPr>
        <w:pStyle w:val="ConsPlusNormal"/>
        <w:ind w:firstLine="539"/>
        <w:jc w:val="both"/>
      </w:pPr>
      <w:r w:rsidRPr="00067C3D">
        <w:t xml:space="preserve">1) </w:t>
      </w:r>
      <w:hyperlink r:id="rId13" w:history="1">
        <w:r w:rsidRPr="00067C3D">
          <w:t>Конституцией</w:t>
        </w:r>
      </w:hyperlink>
      <w:r w:rsidRPr="00067C3D">
        <w:t xml:space="preserve"> Российской Федерации от 12.12.1993 (опубликована на </w:t>
      </w:r>
      <w:r w:rsidRPr="00067C3D">
        <w:rPr>
          <w:rFonts w:eastAsia="Calibri"/>
        </w:rPr>
        <w:t>официальном интернет-портале правовой информации http://www.pravo.gov.ru, 0</w:t>
      </w:r>
      <w:r>
        <w:rPr>
          <w:rFonts w:eastAsia="Calibri"/>
        </w:rPr>
        <w:t>6</w:t>
      </w:r>
      <w:r w:rsidRPr="00067C3D">
        <w:rPr>
          <w:rFonts w:eastAsia="Calibri"/>
        </w:rPr>
        <w:t>.</w:t>
      </w:r>
      <w:r>
        <w:rPr>
          <w:rFonts w:eastAsia="Calibri"/>
        </w:rPr>
        <w:t>10</w:t>
      </w:r>
      <w:r w:rsidRPr="00067C3D">
        <w:rPr>
          <w:rFonts w:eastAsia="Calibri"/>
        </w:rPr>
        <w:t>.202</w:t>
      </w:r>
      <w:r>
        <w:rPr>
          <w:rFonts w:eastAsia="Calibri"/>
        </w:rPr>
        <w:t>2</w:t>
      </w:r>
      <w:r w:rsidRPr="00067C3D">
        <w:t>);</w:t>
      </w:r>
    </w:p>
    <w:p w:rsidR="000C0B28" w:rsidRPr="00067C3D" w:rsidRDefault="000C0B28" w:rsidP="000C0B28">
      <w:pPr>
        <w:pStyle w:val="ConsPlusNormal"/>
        <w:ind w:firstLine="539"/>
        <w:jc w:val="both"/>
      </w:pPr>
      <w:r w:rsidRPr="00067C3D">
        <w:t xml:space="preserve">2) </w:t>
      </w:r>
      <w:r w:rsidRPr="00067C3D">
        <w:rPr>
          <w:rFonts w:eastAsia="Calibri"/>
        </w:rPr>
        <w:t xml:space="preserve">Гражданским </w:t>
      </w:r>
      <w:hyperlink r:id="rId14" w:history="1">
        <w:r w:rsidRPr="00067C3D">
          <w:rPr>
            <w:rFonts w:eastAsia="Calibri"/>
          </w:rPr>
          <w:t>кодексом</w:t>
        </w:r>
      </w:hyperlink>
      <w:r w:rsidRPr="00067C3D">
        <w:rPr>
          <w:rFonts w:eastAsia="Calibri"/>
        </w:rPr>
        <w:t xml:space="preserve"> Российской Федерации (часть первая) (</w:t>
      </w:r>
      <w:r w:rsidRPr="00067C3D">
        <w:t>опубликован в изданиях:</w:t>
      </w:r>
      <w:r w:rsidRPr="00067C3D">
        <w:rPr>
          <w:rFonts w:eastAsia="Calibri"/>
        </w:rPr>
        <w:t xml:space="preserve"> «Российская газета», № 238-239 от 08.12.1994, «Собрание законодательства Российской Федерации», 05.12.1994, № 32, ст. 3301)</w:t>
      </w:r>
      <w:r w:rsidRPr="00067C3D">
        <w:t>;</w:t>
      </w:r>
    </w:p>
    <w:p w:rsidR="000C0B28" w:rsidRPr="00067C3D" w:rsidRDefault="000C0B28" w:rsidP="000C0B28">
      <w:pPr>
        <w:pStyle w:val="ConsPlusNormal"/>
        <w:ind w:firstLine="539"/>
        <w:jc w:val="both"/>
      </w:pPr>
      <w:r>
        <w:t>3</w:t>
      </w:r>
      <w:r w:rsidRPr="00067C3D">
        <w:t xml:space="preserve">) </w:t>
      </w:r>
      <w:r>
        <w:t xml:space="preserve">Жилищным </w:t>
      </w:r>
      <w:hyperlink r:id="rId15" w:history="1">
        <w:r w:rsidRPr="00067C3D">
          <w:t>кодексом</w:t>
        </w:r>
      </w:hyperlink>
      <w:r w:rsidRPr="00067C3D">
        <w:t xml:space="preserve"> Российской Федерации </w:t>
      </w:r>
      <w:r>
        <w:t>(опубликован в изданиях</w:t>
      </w:r>
      <w:r w:rsidRPr="00067C3D">
        <w:t xml:space="preserve">: </w:t>
      </w:r>
      <w:r>
        <w:t>«Собрание законодательства Российской Федерации», 03.01.2005, № 1 (часть 1), ст. 14, «Российская газета», № 1, 12.01.2005, «Парламентская газета</w:t>
      </w:r>
      <w:proofErr w:type="gramStart"/>
      <w:r>
        <w:t xml:space="preserve">»,   </w:t>
      </w:r>
      <w:proofErr w:type="gramEnd"/>
      <w:r>
        <w:t xml:space="preserve">           № 7-8, 15.01.2005)</w:t>
      </w:r>
      <w:r w:rsidRPr="00067C3D">
        <w:t>;</w:t>
      </w:r>
    </w:p>
    <w:p w:rsidR="000C0B28" w:rsidRPr="00067C3D" w:rsidRDefault="000C0B28" w:rsidP="000C0B28">
      <w:pPr>
        <w:pStyle w:val="ConsPlusNormal"/>
        <w:ind w:firstLine="539"/>
        <w:jc w:val="both"/>
      </w:pPr>
      <w:r>
        <w:t>4</w:t>
      </w:r>
      <w:r w:rsidRPr="00067C3D">
        <w:t xml:space="preserve">) Федеральным </w:t>
      </w:r>
      <w:hyperlink r:id="rId16">
        <w:r w:rsidRPr="00067C3D">
          <w:t>законом</w:t>
        </w:r>
      </w:hyperlink>
      <w:r w:rsidRPr="00067C3D">
        <w:t xml:space="preserve"> от 24.11.1995 № 181-ФЗ «О социальной защите инвалидов в Российской Федерации» (опубликован в </w:t>
      </w:r>
      <w:r>
        <w:t xml:space="preserve">изданиях </w:t>
      </w:r>
      <w:r w:rsidRPr="00067C3D">
        <w:t>«Собрани</w:t>
      </w:r>
      <w:r>
        <w:t>е</w:t>
      </w:r>
      <w:r w:rsidRPr="00067C3D">
        <w:t xml:space="preserve"> законодательства Российской Федерации», 27.11.1995, № 48, ст. 4563</w:t>
      </w:r>
      <w:r>
        <w:t>,</w:t>
      </w:r>
      <w:r w:rsidRPr="00910F55">
        <w:t xml:space="preserve"> </w:t>
      </w:r>
      <w:r>
        <w:t>«</w:t>
      </w:r>
      <w:r w:rsidRPr="00910F55">
        <w:t>Российская газета</w:t>
      </w:r>
      <w:r>
        <w:t>»</w:t>
      </w:r>
      <w:r w:rsidRPr="00910F55">
        <w:t xml:space="preserve">, </w:t>
      </w:r>
      <w:r>
        <w:t>№</w:t>
      </w:r>
      <w:r w:rsidRPr="00910F55">
        <w:t xml:space="preserve"> 234, 02.12.1995</w:t>
      </w:r>
      <w:r w:rsidRPr="00067C3D">
        <w:t>);</w:t>
      </w:r>
    </w:p>
    <w:p w:rsidR="000C0B28" w:rsidRDefault="000C0B28" w:rsidP="000C0B28">
      <w:pPr>
        <w:pStyle w:val="ConsPlusNormal"/>
        <w:ind w:firstLine="539"/>
        <w:jc w:val="both"/>
        <w:rPr>
          <w:color w:val="000000"/>
        </w:rPr>
      </w:pPr>
      <w:r>
        <w:t>5</w:t>
      </w:r>
      <w:r w:rsidRPr="00067C3D">
        <w:t xml:space="preserve">) Федеральным </w:t>
      </w:r>
      <w:hyperlink r:id="rId17" w:history="1">
        <w:r w:rsidRPr="00067C3D">
          <w:t>законом</w:t>
        </w:r>
      </w:hyperlink>
      <w:r w:rsidRPr="00067C3D">
        <w:t xml:space="preserve">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 ст. 3822; «Парламентская газета», 08.10.2003</w:t>
      </w:r>
      <w:r>
        <w:t>, № 186</w:t>
      </w:r>
      <w:r w:rsidRPr="00067C3D">
        <w:t>; «Российская газета», 08.10.2003</w:t>
      </w:r>
      <w:r>
        <w:t xml:space="preserve">, </w:t>
      </w:r>
      <w:r w:rsidRPr="00067C3D">
        <w:t>№ </w:t>
      </w:r>
      <w:r>
        <w:t>202</w:t>
      </w:r>
      <w:r w:rsidRPr="00067C3D">
        <w:t>);</w:t>
      </w:r>
    </w:p>
    <w:p w:rsidR="000C0B28" w:rsidRPr="00067C3D" w:rsidRDefault="000C0B28" w:rsidP="000C0B28">
      <w:pPr>
        <w:pStyle w:val="ConsPlusNormal"/>
        <w:ind w:firstLine="539"/>
        <w:jc w:val="both"/>
      </w:pPr>
      <w:r>
        <w:t>6</w:t>
      </w:r>
      <w:r w:rsidRPr="00067C3D">
        <w:t xml:space="preserve">) </w:t>
      </w:r>
      <w:r w:rsidRPr="00067C3D">
        <w:rPr>
          <w:color w:val="000000"/>
        </w:rPr>
        <w:t xml:space="preserve">Федеральным </w:t>
      </w:r>
      <w:hyperlink r:id="rId18" w:history="1">
        <w:r w:rsidRPr="00067C3D">
          <w:rPr>
            <w:color w:val="000000"/>
          </w:rPr>
          <w:t>законом</w:t>
        </w:r>
      </w:hyperlink>
      <w:r w:rsidRPr="00067C3D">
        <w:rPr>
          <w:color w:val="000000"/>
        </w:rPr>
        <w:t xml:space="preserve"> от </w:t>
      </w:r>
      <w:r>
        <w:rPr>
          <w:color w:val="000000"/>
        </w:rPr>
        <w:t>29.12.2004 № 189-ФЗ «</w:t>
      </w:r>
      <w:r w:rsidRPr="00067C3D">
        <w:rPr>
          <w:color w:val="000000"/>
        </w:rPr>
        <w:t xml:space="preserve">О введении в действие </w:t>
      </w:r>
      <w:r>
        <w:rPr>
          <w:color w:val="000000"/>
        </w:rPr>
        <w:t xml:space="preserve">Жилищного кодекса </w:t>
      </w:r>
      <w:r w:rsidRPr="00067C3D">
        <w:rPr>
          <w:color w:val="000000"/>
        </w:rPr>
        <w:t>Российской Федерации» (</w:t>
      </w:r>
      <w:r>
        <w:rPr>
          <w:color w:val="000000"/>
        </w:rPr>
        <w:t>опубликован в изданиях «</w:t>
      </w:r>
      <w:r w:rsidRPr="00910F55">
        <w:rPr>
          <w:color w:val="000000"/>
        </w:rPr>
        <w:t>Собрание законодательства Р</w:t>
      </w:r>
      <w:r>
        <w:rPr>
          <w:color w:val="000000"/>
        </w:rPr>
        <w:t>оссийской Федерации»</w:t>
      </w:r>
      <w:r w:rsidRPr="00910F55">
        <w:rPr>
          <w:color w:val="000000"/>
        </w:rPr>
        <w:t xml:space="preserve">, 03.01.2005, </w:t>
      </w:r>
      <w:r>
        <w:rPr>
          <w:color w:val="000000"/>
        </w:rPr>
        <w:t>№</w:t>
      </w:r>
      <w:r w:rsidRPr="00910F55">
        <w:rPr>
          <w:color w:val="000000"/>
        </w:rPr>
        <w:t>1 (часть 1), ст. 15,</w:t>
      </w:r>
      <w:r>
        <w:rPr>
          <w:color w:val="000000"/>
        </w:rPr>
        <w:t xml:space="preserve"> «</w:t>
      </w:r>
      <w:r w:rsidRPr="00910F55">
        <w:rPr>
          <w:color w:val="000000"/>
        </w:rPr>
        <w:t>Российская газета</w:t>
      </w:r>
      <w:r>
        <w:rPr>
          <w:color w:val="000000"/>
        </w:rPr>
        <w:t>»</w:t>
      </w:r>
      <w:r w:rsidRPr="00910F55">
        <w:rPr>
          <w:color w:val="000000"/>
        </w:rPr>
        <w:t xml:space="preserve">, </w:t>
      </w:r>
      <w:r>
        <w:rPr>
          <w:color w:val="000000"/>
        </w:rPr>
        <w:t>№</w:t>
      </w:r>
      <w:r w:rsidRPr="00910F55">
        <w:rPr>
          <w:color w:val="000000"/>
        </w:rPr>
        <w:t xml:space="preserve"> 1, 12.01.2005,</w:t>
      </w:r>
      <w:r>
        <w:rPr>
          <w:color w:val="000000"/>
        </w:rPr>
        <w:t xml:space="preserve"> «</w:t>
      </w:r>
      <w:r w:rsidRPr="00910F55">
        <w:rPr>
          <w:color w:val="000000"/>
        </w:rPr>
        <w:t>Парламентская газета</w:t>
      </w:r>
      <w:proofErr w:type="gramStart"/>
      <w:r>
        <w:rPr>
          <w:color w:val="000000"/>
        </w:rPr>
        <w:t>»</w:t>
      </w:r>
      <w:r w:rsidRPr="00910F55">
        <w:rPr>
          <w:color w:val="000000"/>
        </w:rPr>
        <w:t xml:space="preserve">, </w:t>
      </w:r>
      <w:r>
        <w:rPr>
          <w:color w:val="000000"/>
        </w:rPr>
        <w:t xml:space="preserve">  </w:t>
      </w:r>
      <w:proofErr w:type="gramEnd"/>
      <w:r>
        <w:rPr>
          <w:color w:val="000000"/>
        </w:rPr>
        <w:t xml:space="preserve">                    №</w:t>
      </w:r>
      <w:r w:rsidRPr="00910F55">
        <w:rPr>
          <w:color w:val="000000"/>
        </w:rPr>
        <w:t xml:space="preserve"> 7-8, 15.01.2005</w:t>
      </w:r>
      <w:r>
        <w:rPr>
          <w:color w:val="000000"/>
        </w:rPr>
        <w:t>);</w:t>
      </w:r>
    </w:p>
    <w:p w:rsidR="000C0B28" w:rsidRPr="00067C3D" w:rsidRDefault="000C0B28" w:rsidP="000C0B28">
      <w:pPr>
        <w:pStyle w:val="ConsPlusNormal"/>
        <w:ind w:firstLine="539"/>
        <w:jc w:val="both"/>
      </w:pPr>
      <w:r>
        <w:t>7</w:t>
      </w:r>
      <w:r w:rsidRPr="00067C3D">
        <w:t xml:space="preserve">) Федеральным </w:t>
      </w:r>
      <w:hyperlink r:id="rId19" w:history="1">
        <w:r w:rsidRPr="00067C3D">
          <w:t>законом</w:t>
        </w:r>
      </w:hyperlink>
      <w:r w:rsidRPr="00067C3D">
        <w:t xml:space="preserve"> от 27.07.2006 № 152-ФЗ «О персональных данных» (опубликован в изданиях: «Российская газета», 29.07.2006,</w:t>
      </w:r>
      <w:r>
        <w:t xml:space="preserve"> </w:t>
      </w:r>
      <w:r w:rsidRPr="00067C3D">
        <w:t>№ 165, «</w:t>
      </w:r>
      <w:r w:rsidRPr="00067C3D">
        <w:rPr>
          <w:rFonts w:eastAsia="Calibri"/>
        </w:rPr>
        <w:t>Собрание законодательства Российской Федерации», 31.07.2006, № 31 (1 ч.), ст. 3451, «Парламентская газета», 03.08.2006</w:t>
      </w:r>
      <w:r>
        <w:rPr>
          <w:rFonts w:eastAsia="Calibri"/>
        </w:rPr>
        <w:t>, № 126-127</w:t>
      </w:r>
      <w:r w:rsidRPr="00067C3D">
        <w:t>);</w:t>
      </w:r>
    </w:p>
    <w:p w:rsidR="000C0B28" w:rsidRDefault="000C0B28" w:rsidP="000C0B28">
      <w:pPr>
        <w:pStyle w:val="ConsPlusNormal"/>
        <w:ind w:firstLine="539"/>
        <w:jc w:val="both"/>
      </w:pPr>
      <w:r>
        <w:t>8</w:t>
      </w:r>
      <w:r w:rsidRPr="00067C3D">
        <w:t xml:space="preserve">) Федеральным </w:t>
      </w:r>
      <w:hyperlink r:id="rId20" w:history="1">
        <w:r w:rsidRPr="00067C3D">
          <w:t>законом</w:t>
        </w:r>
      </w:hyperlink>
      <w:r w:rsidRPr="00067C3D">
        <w:t xml:space="preserve"> от 27.07.2010 № 210-ФЗ «Об организации предоставления государственных и муниципальных услуг» (опубликован в изданиях: «Собрание законодательства Российской Федерации», 02.08.2010, № 31, статья 4179, «Российская газета», 30.07.2010</w:t>
      </w:r>
      <w:r>
        <w:t xml:space="preserve">, </w:t>
      </w:r>
      <w:r w:rsidRPr="00067C3D">
        <w:t>№ 168);</w:t>
      </w:r>
    </w:p>
    <w:p w:rsidR="000C0B28" w:rsidRPr="00067C3D" w:rsidRDefault="000C0B28" w:rsidP="000C0B28">
      <w:pPr>
        <w:pStyle w:val="ConsPlusNormal"/>
        <w:ind w:firstLine="539"/>
        <w:jc w:val="both"/>
      </w:pPr>
      <w:r>
        <w:lastRenderedPageBreak/>
        <w:t>9</w:t>
      </w:r>
      <w:r w:rsidRPr="00067C3D">
        <w:t>) Федеральным законом от 06.04.2011 № 63-ФЗ «Об электронной подписи» (опубликован в изданиях:</w:t>
      </w:r>
      <w:r>
        <w:t xml:space="preserve"> «Парламентская газета», 08-14.04.2011,     № 17, «Российская газета», 08.04.2011, № 75, «Собрание законодательства </w:t>
      </w:r>
      <w:r w:rsidRPr="00067C3D">
        <w:rPr>
          <w:rFonts w:eastAsia="Calibri"/>
        </w:rPr>
        <w:t>Российской Федерации»</w:t>
      </w:r>
      <w:r>
        <w:t>, 11.04.2011, № 15, ст. 2036</w:t>
      </w:r>
      <w:r w:rsidRPr="00067C3D">
        <w:rPr>
          <w:rFonts w:eastAsia="Calibri"/>
        </w:rPr>
        <w:t>);</w:t>
      </w:r>
    </w:p>
    <w:p w:rsidR="000C0B28" w:rsidRDefault="000C0B28" w:rsidP="000C0B28">
      <w:pPr>
        <w:pStyle w:val="ConsPlusNormal"/>
        <w:ind w:firstLine="539"/>
        <w:jc w:val="both"/>
        <w:rPr>
          <w:rFonts w:eastAsia="Calibri"/>
        </w:rPr>
      </w:pPr>
      <w:r>
        <w:t>10</w:t>
      </w:r>
      <w:r w:rsidRPr="00067C3D">
        <w:t xml:space="preserve">) постановлением Правительства Российской Федерации от </w:t>
      </w:r>
      <w:proofErr w:type="gramStart"/>
      <w:r w:rsidRPr="00067C3D">
        <w:t>25.06.2012  №</w:t>
      </w:r>
      <w:proofErr w:type="gramEnd"/>
      <w:r w:rsidRPr="00067C3D">
        <w:t xml:space="preserve"> 634 «О видах электронной подписи, использование которых допускается при обращении за получением государственных и муниципальных услуг» (опубликован в изданиях:</w:t>
      </w:r>
      <w:r>
        <w:t xml:space="preserve"> «Российская газета», 02.07.2012, № 148, «Собрание законодательства </w:t>
      </w:r>
      <w:r w:rsidRPr="00067C3D">
        <w:t>Российской Федерации</w:t>
      </w:r>
      <w:r>
        <w:t>», 02.07.2012, № 27, ст. 3744</w:t>
      </w:r>
      <w:r w:rsidRPr="00067C3D">
        <w:rPr>
          <w:rFonts w:eastAsia="Calibri"/>
        </w:rPr>
        <w:t>);</w:t>
      </w:r>
    </w:p>
    <w:p w:rsidR="000C0B28" w:rsidRPr="00067C3D" w:rsidRDefault="000C0B28" w:rsidP="000C0B28">
      <w:pPr>
        <w:pStyle w:val="ConsPlusNormal"/>
        <w:ind w:firstLine="539"/>
        <w:jc w:val="both"/>
      </w:pPr>
      <w:r w:rsidRPr="00067C3D">
        <w:t>1</w:t>
      </w:r>
      <w:r>
        <w:t>1</w:t>
      </w:r>
      <w:r w:rsidRPr="00067C3D">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 в изданиях:</w:t>
      </w:r>
      <w:r>
        <w:t xml:space="preserve"> </w:t>
      </w:r>
      <w:r w:rsidRPr="00067C3D">
        <w:t>«Собрание законодательства Российской Федерации»,</w:t>
      </w:r>
      <w:r>
        <w:t xml:space="preserve"> 04.02.2013, № 5, ст. 377</w:t>
      </w:r>
      <w:r w:rsidRPr="00067C3D">
        <w:rPr>
          <w:rFonts w:eastAsia="Calibri"/>
        </w:rPr>
        <w:t>);</w:t>
      </w:r>
    </w:p>
    <w:p w:rsidR="000C0B28" w:rsidRDefault="000C0B28" w:rsidP="000C0B28">
      <w:pPr>
        <w:autoSpaceDE w:val="0"/>
        <w:autoSpaceDN w:val="0"/>
        <w:spacing w:after="0" w:line="240" w:lineRule="auto"/>
        <w:ind w:firstLine="540"/>
        <w:jc w:val="both"/>
        <w:rPr>
          <w:rFonts w:ascii="Times New Roman" w:eastAsia="Calibri" w:hAnsi="Times New Roman"/>
          <w:color w:val="000000"/>
          <w:sz w:val="28"/>
          <w:szCs w:val="28"/>
        </w:rPr>
      </w:pPr>
      <w:r w:rsidRPr="00067C3D">
        <w:rPr>
          <w:rFonts w:ascii="Times New Roman" w:hAnsi="Times New Roman"/>
          <w:color w:val="000000"/>
          <w:sz w:val="28"/>
          <w:szCs w:val="28"/>
        </w:rPr>
        <w:t>1</w:t>
      </w:r>
      <w:r>
        <w:rPr>
          <w:rFonts w:ascii="Times New Roman" w:hAnsi="Times New Roman"/>
          <w:color w:val="000000"/>
          <w:sz w:val="28"/>
          <w:szCs w:val="28"/>
        </w:rPr>
        <w:t>2</w:t>
      </w:r>
      <w:r w:rsidRPr="00067C3D">
        <w:rPr>
          <w:rFonts w:ascii="Times New Roman" w:hAnsi="Times New Roman"/>
          <w:color w:val="000000"/>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C46DA6">
        <w:rPr>
          <w:rFonts w:ascii="Times New Roman" w:hAnsi="Times New Roman"/>
          <w:sz w:val="28"/>
          <w:szCs w:val="28"/>
        </w:rPr>
        <w:t>опубликован в изданиях:</w:t>
      </w:r>
      <w:r w:rsidRPr="00067C3D">
        <w:rPr>
          <w:rFonts w:ascii="Times New Roman" w:eastAsia="Calibri" w:hAnsi="Times New Roman"/>
          <w:color w:val="000000"/>
          <w:sz w:val="28"/>
          <w:szCs w:val="28"/>
        </w:rPr>
        <w:t xml:space="preserve"> «Собрание законодательства </w:t>
      </w:r>
      <w:r w:rsidRPr="00EF73F2">
        <w:rPr>
          <w:rFonts w:ascii="Times New Roman" w:hAnsi="Times New Roman"/>
          <w:sz w:val="28"/>
          <w:szCs w:val="28"/>
        </w:rPr>
        <w:t>Российской Федерации</w:t>
      </w:r>
      <w:r w:rsidRPr="00067C3D">
        <w:rPr>
          <w:rFonts w:ascii="Times New Roman" w:eastAsia="Calibri" w:hAnsi="Times New Roman"/>
          <w:color w:val="000000"/>
          <w:sz w:val="28"/>
          <w:szCs w:val="28"/>
        </w:rPr>
        <w:t>», 11.04.2016, № 15, статья 2084, «Российская газета», 08.04.2016</w:t>
      </w:r>
      <w:r>
        <w:rPr>
          <w:rFonts w:ascii="Times New Roman" w:eastAsia="Calibri" w:hAnsi="Times New Roman"/>
          <w:color w:val="000000"/>
          <w:sz w:val="28"/>
          <w:szCs w:val="28"/>
        </w:rPr>
        <w:t xml:space="preserve">, </w:t>
      </w:r>
      <w:r w:rsidRPr="00067C3D">
        <w:rPr>
          <w:rFonts w:ascii="Times New Roman" w:eastAsia="Calibri" w:hAnsi="Times New Roman"/>
          <w:color w:val="000000"/>
          <w:sz w:val="28"/>
          <w:szCs w:val="28"/>
        </w:rPr>
        <w:t>№ 75,</w:t>
      </w:r>
      <w:r w:rsidRPr="00BA398C">
        <w:rPr>
          <w:rFonts w:eastAsia="Calibri"/>
        </w:rPr>
        <w:t xml:space="preserve"> </w:t>
      </w:r>
      <w:r w:rsidRPr="00EF73F2">
        <w:rPr>
          <w:rFonts w:ascii="Times New Roman" w:eastAsia="Calibri" w:hAnsi="Times New Roman"/>
          <w:sz w:val="28"/>
          <w:szCs w:val="28"/>
        </w:rPr>
        <w:t xml:space="preserve">официальном интернет-портале правовой информации http://www.pravo.gov.ru, </w:t>
      </w:r>
      <w:r>
        <w:rPr>
          <w:rFonts w:ascii="Times New Roman" w:eastAsia="Calibri" w:hAnsi="Times New Roman"/>
          <w:sz w:val="28"/>
          <w:szCs w:val="28"/>
        </w:rPr>
        <w:t>16.08.2022</w:t>
      </w:r>
      <w:r w:rsidRPr="00EF73F2">
        <w:rPr>
          <w:rFonts w:ascii="Times New Roman" w:eastAsia="Calibri" w:hAnsi="Times New Roman"/>
          <w:color w:val="000000"/>
          <w:sz w:val="28"/>
          <w:szCs w:val="28"/>
        </w:rPr>
        <w:t>);</w:t>
      </w:r>
    </w:p>
    <w:p w:rsidR="000C0B28" w:rsidRDefault="000C0B28" w:rsidP="000C0B28">
      <w:pPr>
        <w:autoSpaceDE w:val="0"/>
        <w:autoSpaceDN w:val="0"/>
        <w:spacing w:after="0" w:line="240" w:lineRule="auto"/>
        <w:ind w:firstLine="540"/>
        <w:jc w:val="both"/>
        <w:rPr>
          <w:rFonts w:ascii="Times New Roman" w:eastAsia="Calibri" w:hAnsi="Times New Roman"/>
          <w:color w:val="000000"/>
          <w:sz w:val="28"/>
          <w:szCs w:val="28"/>
        </w:rPr>
      </w:pPr>
      <w:r>
        <w:rPr>
          <w:rFonts w:ascii="Times New Roman" w:eastAsia="Calibri" w:hAnsi="Times New Roman"/>
          <w:color w:val="000000"/>
          <w:sz w:val="28"/>
          <w:szCs w:val="28"/>
        </w:rPr>
        <w:t>13) законом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(опубликован в издании «Тверские ведомости», № 40, 30 сентября – 6 октября 2005);</w:t>
      </w:r>
    </w:p>
    <w:p w:rsidR="000C0B28" w:rsidRDefault="000C0B28" w:rsidP="000C0B28">
      <w:pPr>
        <w:pStyle w:val="ConsPlusNormal"/>
        <w:ind w:firstLine="539"/>
        <w:jc w:val="both"/>
      </w:pPr>
      <w:r w:rsidRPr="00067C3D">
        <w:t>1</w:t>
      </w:r>
      <w:r>
        <w:t>4</w:t>
      </w:r>
      <w:r w:rsidRPr="00067C3D">
        <w:t xml:space="preserve">) </w:t>
      </w:r>
      <w:r>
        <w:t xml:space="preserve">решением Тверской городской Думы от 01.03.2006 № 74 «Об установлении нормы предоставления площади жилого помещения по договорам социального найма и учетной нормы площади жилого помещения» (опубликован в издании «Вся </w:t>
      </w:r>
      <w:r w:rsidRPr="000846FC">
        <w:t xml:space="preserve">Тверь», № 7 (14 апреля), 2006); </w:t>
      </w:r>
    </w:p>
    <w:p w:rsidR="000C0B28" w:rsidRDefault="000C0B28" w:rsidP="000C0B28">
      <w:pPr>
        <w:pStyle w:val="ConsPlusNormal"/>
        <w:ind w:firstLine="539"/>
        <w:jc w:val="both"/>
      </w:pPr>
      <w:r>
        <w:t xml:space="preserve">15) решением Тверской городской Думы от 23.01.2019 № 2 «О принятии Устава </w:t>
      </w:r>
      <w:r w:rsidRPr="00067C3D">
        <w:t>города Твери</w:t>
      </w:r>
      <w:r>
        <w:t>»</w:t>
      </w:r>
      <w:r w:rsidRPr="00067C3D">
        <w:t xml:space="preserve"> (опубликован в издании «Вся Тверь»,</w:t>
      </w:r>
      <w:r>
        <w:t xml:space="preserve"> 05.02.2019, № 7       </w:t>
      </w:r>
      <w:proofErr w:type="gramStart"/>
      <w:r>
        <w:t xml:space="preserve">   (</w:t>
      </w:r>
      <w:proofErr w:type="gramEnd"/>
      <w:r>
        <w:t>5 февраля)</w:t>
      </w:r>
      <w:r w:rsidRPr="00067C3D">
        <w:t>);</w:t>
      </w:r>
    </w:p>
    <w:p w:rsidR="000C0B28" w:rsidRPr="00982D07" w:rsidRDefault="000C0B28" w:rsidP="000C0B28">
      <w:pPr>
        <w:pStyle w:val="ConsPlusNormal"/>
        <w:ind w:firstLine="539"/>
        <w:jc w:val="both"/>
      </w:pPr>
      <w:r w:rsidRPr="000846FC">
        <w:t xml:space="preserve">16) </w:t>
      </w:r>
      <w:hyperlink r:id="rId21" w:history="1">
        <w:r w:rsidRPr="000846FC">
          <w:t>постановлением</w:t>
        </w:r>
      </w:hyperlink>
      <w:r w:rsidRPr="000846FC">
        <w:t xml:space="preserve"> Главы администрации города Твери от 02.03.2018 </w:t>
      </w:r>
      <w:r>
        <w:t xml:space="preserve">    </w:t>
      </w:r>
      <w:r w:rsidRPr="000846FC">
        <w:t>№ 314 «О</w:t>
      </w:r>
      <w:r w:rsidRPr="000846FC">
        <w:rPr>
          <w:color w:val="22272F"/>
          <w:shd w:val="clear" w:color="auto" w:fill="FFFFFF"/>
        </w:rPr>
        <w:t xml:space="preserve"> департаменте жилищно-коммунального хозяйства, жилищной политики и строительства администрации города Твери» (опубликован в издании «</w:t>
      </w:r>
      <w:r w:rsidRPr="000846FC">
        <w:rPr>
          <w:color w:val="22272F"/>
        </w:rPr>
        <w:t>Вся Тверь» от 07.03.2018 № 19);</w:t>
      </w:r>
    </w:p>
    <w:p w:rsidR="000C0B28" w:rsidRPr="000846FC" w:rsidRDefault="000C0B28" w:rsidP="000C0B28">
      <w:pPr>
        <w:pStyle w:val="ConsPlusNormal"/>
        <w:ind w:firstLine="539"/>
        <w:jc w:val="both"/>
      </w:pPr>
      <w:r w:rsidRPr="000846FC">
        <w:t>17)</w:t>
      </w:r>
      <w:r w:rsidRPr="000846FC">
        <w:rPr>
          <w:color w:val="000000"/>
        </w:rPr>
        <w:t xml:space="preserve"> настоящим административным регламентом.</w:t>
      </w:r>
    </w:p>
    <w:p w:rsidR="000C0B28" w:rsidRDefault="000C0B28" w:rsidP="000C0B28">
      <w:pPr>
        <w:pStyle w:val="ConsPlusNormal"/>
        <w:ind w:firstLine="539"/>
        <w:jc w:val="both"/>
      </w:pPr>
      <w:r w:rsidRPr="00C631CD">
        <w:t>2.</w:t>
      </w:r>
      <w:r>
        <w:t>8</w:t>
      </w:r>
      <w:r w:rsidRPr="00C631CD">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0B28" w:rsidRPr="00360650" w:rsidRDefault="000C0B28" w:rsidP="000C0B28">
      <w:pPr>
        <w:pStyle w:val="ConsPlusNormal"/>
        <w:ind w:firstLine="540"/>
        <w:jc w:val="both"/>
      </w:pPr>
      <w:bookmarkStart w:id="3" w:name="P133"/>
      <w:bookmarkEnd w:id="3"/>
      <w:r>
        <w:t>2.8.1.</w:t>
      </w:r>
      <w:r w:rsidRPr="00360650">
        <w:t xml:space="preserve"> Для предоставления муниципальной услуги заявителем представляет</w:t>
      </w:r>
      <w:r>
        <w:t>ся З</w:t>
      </w:r>
      <w:r w:rsidRPr="00360650">
        <w:t xml:space="preserve">аявление, оформленное в соответствии с </w:t>
      </w:r>
      <w:hyperlink w:anchor="P561" w:history="1">
        <w:r w:rsidRPr="00360650">
          <w:t>приложением</w:t>
        </w:r>
      </w:hyperlink>
      <w:r w:rsidRPr="00360650">
        <w:t xml:space="preserve"> </w:t>
      </w:r>
      <w:r>
        <w:t>4</w:t>
      </w:r>
      <w:hyperlink w:anchor="P652" w:history="1"/>
      <w:r w:rsidRPr="00360650">
        <w:t xml:space="preserve"> к настоящему административному регламенту</w:t>
      </w:r>
      <w:r>
        <w:t>.</w:t>
      </w:r>
    </w:p>
    <w:p w:rsidR="000C0B28" w:rsidRPr="008C54D4" w:rsidRDefault="000C0B28" w:rsidP="000C0B28">
      <w:pPr>
        <w:pStyle w:val="ConsPlusNormal"/>
        <w:suppressAutoHyphens/>
        <w:ind w:firstLine="540"/>
        <w:jc w:val="both"/>
      </w:pPr>
      <w:r w:rsidRPr="00DC74B9">
        <w:lastRenderedPageBreak/>
        <w:t>Заявление и прилагаемые документы, указанные в подпункте</w:t>
      </w:r>
      <w:r>
        <w:t xml:space="preserve"> 2.8.2 настоящего пункта</w:t>
      </w:r>
      <w:r w:rsidRPr="00DC74B9">
        <w:t xml:space="preserve">, направляются (подаются) заявителем (представителем заявителя) на бумажном носителе посредством личного обращения в Администрацию города Твери (Департамент), в том числе через ГАУ «МФЦ» в соответствии с </w:t>
      </w:r>
      <w:r>
        <w:t>с</w:t>
      </w:r>
      <w:r w:rsidRPr="00DC74B9">
        <w:t>оглашением о взаимодействии, либо посредством почтового отправления</w:t>
      </w:r>
      <w:r>
        <w:t xml:space="preserve">. </w:t>
      </w:r>
      <w:r w:rsidRPr="00DC74B9">
        <w:t xml:space="preserve"> </w:t>
      </w:r>
      <w:r w:rsidRPr="000D3075">
        <w:t xml:space="preserve"> </w:t>
      </w:r>
    </w:p>
    <w:p w:rsidR="000C0B28" w:rsidRPr="003845F1" w:rsidRDefault="000C0B28" w:rsidP="000C0B28">
      <w:pPr>
        <w:pStyle w:val="ConsPlusNormal"/>
        <w:ind w:firstLine="540"/>
        <w:jc w:val="both"/>
      </w:pPr>
      <w:r w:rsidRPr="008C54D4">
        <w:t xml:space="preserve">В случае направления Заявления посредством ЕПГУ и (или) РПГУ </w:t>
      </w:r>
      <w:r>
        <w:t xml:space="preserve">(при наличии) </w:t>
      </w:r>
      <w:r w:rsidRPr="008C54D4">
        <w:t xml:space="preserve">формирование Заявления осуществляется посредством заполнения интерактивной формы на ЕПГУ и (или) РПГУ </w:t>
      </w:r>
      <w:r>
        <w:t xml:space="preserve">(при наличии) </w:t>
      </w:r>
      <w:r w:rsidRPr="008C54D4">
        <w:t xml:space="preserve">без необходимости </w:t>
      </w:r>
      <w:r w:rsidRPr="003845F1">
        <w:t>дополнительной подачи Заявления в какой-либо иной форме.</w:t>
      </w:r>
    </w:p>
    <w:p w:rsidR="000C0B28" w:rsidRPr="003845F1" w:rsidRDefault="000C0B28" w:rsidP="000C0B28">
      <w:pPr>
        <w:pStyle w:val="ConsPlusNormal"/>
        <w:ind w:firstLine="539"/>
        <w:jc w:val="both"/>
      </w:pPr>
      <w:r w:rsidRPr="003845F1">
        <w:t xml:space="preserve">Особенности направления Заявления в форме электронного документа предусмотрены </w:t>
      </w:r>
      <w:hyperlink w:anchor="P355" w:history="1">
        <w:r w:rsidRPr="003845F1">
          <w:t>пунктом</w:t>
        </w:r>
      </w:hyperlink>
      <w:r w:rsidRPr="003845F1">
        <w:t xml:space="preserve"> 3.2 настоящего административного регламента.</w:t>
      </w:r>
    </w:p>
    <w:p w:rsidR="000C0B28" w:rsidRDefault="000C0B28" w:rsidP="000C0B28">
      <w:pPr>
        <w:pStyle w:val="ConsPlusNormal"/>
        <w:ind w:firstLine="539"/>
        <w:jc w:val="both"/>
      </w:pPr>
      <w:bookmarkStart w:id="4" w:name="P153"/>
      <w:bookmarkEnd w:id="4"/>
      <w:r w:rsidRPr="00982D07">
        <w:t>2.</w:t>
      </w:r>
      <w:r>
        <w:t>8</w:t>
      </w:r>
      <w:r w:rsidRPr="00982D07">
        <w:t>.2. К Заявлению прилагаются следующие документы:</w:t>
      </w:r>
    </w:p>
    <w:p w:rsidR="000C0B28" w:rsidRPr="00563ADD" w:rsidRDefault="000C0B28" w:rsidP="000C0B28">
      <w:pPr>
        <w:pStyle w:val="ConsPlusNormal"/>
        <w:ind w:firstLine="539"/>
        <w:jc w:val="both"/>
        <w:rPr>
          <w:color w:val="22272F"/>
        </w:rPr>
      </w:pPr>
      <w:r w:rsidRPr="00563ADD">
        <w:rPr>
          <w:color w:val="22272F"/>
        </w:rPr>
        <w:t>а) документы, удостоверяющие личность заявителя и членов его семьи либо личность полномочного представителя заявителя;</w:t>
      </w:r>
    </w:p>
    <w:p w:rsidR="000C0B28" w:rsidRPr="00563ADD" w:rsidRDefault="000C0B28" w:rsidP="000C0B28">
      <w:pPr>
        <w:pStyle w:val="ConsPlusNormal"/>
        <w:ind w:firstLine="539"/>
        <w:jc w:val="both"/>
        <w:rPr>
          <w:color w:val="22272F"/>
        </w:rPr>
      </w:pPr>
      <w:r w:rsidRPr="00563ADD">
        <w:rPr>
          <w:color w:val="22272F"/>
        </w:rPr>
        <w:t>б) документы,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0C0B28" w:rsidRPr="00563ADD" w:rsidRDefault="000C0B28" w:rsidP="000C0B28">
      <w:pPr>
        <w:pStyle w:val="ConsPlusNormal"/>
        <w:ind w:firstLine="539"/>
        <w:jc w:val="both"/>
        <w:rPr>
          <w:color w:val="22272F"/>
        </w:rPr>
      </w:pPr>
      <w:r w:rsidRPr="00563ADD">
        <w:rPr>
          <w:color w:val="22272F"/>
        </w:rPr>
        <w:t>в)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C0B28" w:rsidRPr="007A5931" w:rsidRDefault="000C0B28" w:rsidP="000C0B28">
      <w:pPr>
        <w:pStyle w:val="ConsPlusNormal"/>
        <w:ind w:firstLine="539"/>
        <w:jc w:val="both"/>
      </w:pPr>
      <w:r w:rsidRPr="00126587">
        <w:t xml:space="preserve">г) </w:t>
      </w:r>
      <w:r w:rsidRPr="007A5931">
        <w:t>копию финансового лицевого счета (не прилагается если такой документ находится в распоряжении управляющих организаций, являющихся муниципальными предприятиями или учреждениями);</w:t>
      </w:r>
    </w:p>
    <w:p w:rsidR="000C0B28" w:rsidRPr="00563ADD" w:rsidRDefault="000C0B28" w:rsidP="000C0B28">
      <w:pPr>
        <w:autoSpaceDE w:val="0"/>
        <w:autoSpaceDN w:val="0"/>
        <w:adjustRightInd w:val="0"/>
        <w:spacing w:after="0" w:line="240" w:lineRule="auto"/>
        <w:ind w:firstLine="567"/>
        <w:jc w:val="both"/>
        <w:rPr>
          <w:rFonts w:ascii="Times New Roman" w:hAnsi="Times New Roman"/>
          <w:sz w:val="28"/>
          <w:szCs w:val="28"/>
        </w:rPr>
      </w:pPr>
      <w:r w:rsidRPr="00563ADD">
        <w:rPr>
          <w:rFonts w:ascii="Times New Roman" w:hAnsi="Times New Roman"/>
          <w:sz w:val="28"/>
          <w:szCs w:val="28"/>
        </w:rPr>
        <w:t>д) документ, подтверждающий полномочия представителя заявителя, в случае, если с Заявлением обращается представитель заявителя;</w:t>
      </w:r>
    </w:p>
    <w:p w:rsidR="000C0B28" w:rsidRPr="00563ADD" w:rsidRDefault="000C0B28" w:rsidP="000C0B28">
      <w:pPr>
        <w:autoSpaceDE w:val="0"/>
        <w:autoSpaceDN w:val="0"/>
        <w:adjustRightInd w:val="0"/>
        <w:spacing w:after="0" w:line="240" w:lineRule="auto"/>
        <w:ind w:firstLine="567"/>
        <w:jc w:val="both"/>
        <w:rPr>
          <w:color w:val="22272F"/>
        </w:rPr>
      </w:pPr>
      <w:r w:rsidRPr="00563ADD">
        <w:rPr>
          <w:rFonts w:ascii="Times New Roman" w:eastAsia="Times New Roman" w:hAnsi="Times New Roman" w:cs="Times New Roman"/>
          <w:color w:val="22272F"/>
          <w:sz w:val="28"/>
          <w:szCs w:val="28"/>
          <w:lang w:eastAsia="ru-RU"/>
        </w:rPr>
        <w:t>е)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необходимости);</w:t>
      </w:r>
    </w:p>
    <w:p w:rsidR="000C0B28" w:rsidRPr="00563ADD" w:rsidRDefault="000C0B28" w:rsidP="000C0B28">
      <w:pPr>
        <w:pStyle w:val="ConsPlusNormal"/>
        <w:ind w:firstLine="567"/>
        <w:jc w:val="both"/>
        <w:rPr>
          <w:color w:val="22272F"/>
        </w:rPr>
      </w:pPr>
      <w:r w:rsidRPr="00563ADD">
        <w:rPr>
          <w:color w:val="22272F"/>
        </w:rPr>
        <w:t>ж) 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0C0B28" w:rsidRPr="00563ADD" w:rsidRDefault="000C0B28" w:rsidP="000C0B28">
      <w:pPr>
        <w:pStyle w:val="ConsPlusNormal"/>
        <w:ind w:firstLine="539"/>
        <w:jc w:val="both"/>
        <w:rPr>
          <w:color w:val="22272F"/>
        </w:rPr>
      </w:pPr>
      <w:r w:rsidRPr="00563ADD">
        <w:rPr>
          <w:color w:val="22272F"/>
        </w:rPr>
        <w:t>з) справки,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0C0B28" w:rsidRPr="00563ADD" w:rsidRDefault="000C0B28" w:rsidP="000C0B28">
      <w:pPr>
        <w:pStyle w:val="ConsPlusNormal"/>
        <w:ind w:firstLine="567"/>
        <w:jc w:val="both"/>
        <w:rPr>
          <w:color w:val="22272F"/>
        </w:rPr>
      </w:pPr>
      <w:r w:rsidRPr="00563ADD">
        <w:rPr>
          <w:color w:val="22272F"/>
        </w:rPr>
        <w:t xml:space="preserve">и) обязательство об освобождении муниципального жилого помещения в связи с предоставлением другого жилого помещения, выданного организацией, исполняющей функции </w:t>
      </w:r>
      <w:proofErr w:type="spellStart"/>
      <w:r w:rsidRPr="00563ADD">
        <w:rPr>
          <w:color w:val="22272F"/>
        </w:rPr>
        <w:t>наймодателя</w:t>
      </w:r>
      <w:proofErr w:type="spellEnd"/>
      <w:r w:rsidRPr="00563ADD">
        <w:rPr>
          <w:color w:val="22272F"/>
        </w:rPr>
        <w:t>.</w:t>
      </w:r>
    </w:p>
    <w:p w:rsidR="000C0B28" w:rsidRPr="00563ADD" w:rsidRDefault="000C0B28" w:rsidP="000C0B28">
      <w:pPr>
        <w:shd w:val="clear" w:color="auto" w:fill="FFFFFF"/>
        <w:spacing w:after="0" w:line="240" w:lineRule="auto"/>
        <w:ind w:firstLine="567"/>
        <w:jc w:val="both"/>
        <w:rPr>
          <w:rFonts w:ascii="Times New Roman" w:hAnsi="Times New Roman" w:cs="Times New Roman"/>
          <w:color w:val="22272F"/>
          <w:sz w:val="28"/>
          <w:szCs w:val="28"/>
        </w:rPr>
      </w:pPr>
      <w:r w:rsidRPr="00563ADD">
        <w:rPr>
          <w:rFonts w:ascii="Times New Roman" w:hAnsi="Times New Roman" w:cs="Times New Roman"/>
          <w:color w:val="22272F"/>
          <w:sz w:val="28"/>
          <w:szCs w:val="28"/>
        </w:rPr>
        <w:lastRenderedPageBreak/>
        <w:t xml:space="preserve">В случае предоставления документов лично </w:t>
      </w:r>
      <w:r w:rsidRPr="00B07FAD">
        <w:rPr>
          <w:rFonts w:ascii="Times New Roman" w:hAnsi="Times New Roman" w:cs="Times New Roman"/>
          <w:sz w:val="28"/>
          <w:szCs w:val="28"/>
        </w:rPr>
        <w:t>заявителем (представителем заявителя)</w:t>
      </w:r>
      <w:r w:rsidRPr="00B07FAD">
        <w:rPr>
          <w:rFonts w:ascii="Times New Roman" w:hAnsi="Times New Roman" w:cs="Times New Roman"/>
          <w:color w:val="22272F"/>
          <w:sz w:val="28"/>
          <w:szCs w:val="28"/>
        </w:rPr>
        <w:t>,</w:t>
      </w:r>
      <w:r w:rsidRPr="00563ADD">
        <w:rPr>
          <w:rFonts w:ascii="Times New Roman" w:hAnsi="Times New Roman" w:cs="Times New Roman"/>
          <w:color w:val="22272F"/>
          <w:sz w:val="28"/>
          <w:szCs w:val="28"/>
        </w:rPr>
        <w:t xml:space="preserve"> предоставляет для сверки подлинники документов. </w:t>
      </w:r>
      <w:r w:rsidRPr="00563ADD">
        <w:rPr>
          <w:rFonts w:ascii="Times New Roman" w:hAnsi="Times New Roman" w:cs="Times New Roman"/>
          <w:sz w:val="28"/>
          <w:szCs w:val="28"/>
        </w:rPr>
        <w:t xml:space="preserve">Копия документа после проверки ее соответствия оригиналу заверяется лицом, принимающим документы. </w:t>
      </w:r>
      <w:r w:rsidRPr="00563ADD">
        <w:rPr>
          <w:rFonts w:ascii="Times New Roman" w:hAnsi="Times New Roman" w:cs="Times New Roman"/>
          <w:color w:val="22272F"/>
          <w:sz w:val="28"/>
          <w:szCs w:val="28"/>
        </w:rPr>
        <w:t>По итогам сверки подлинники документов возвращаются.</w:t>
      </w:r>
    </w:p>
    <w:p w:rsidR="000C0B28" w:rsidRPr="00563ADD" w:rsidRDefault="000C0B28" w:rsidP="000C0B2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63ADD">
        <w:rPr>
          <w:rFonts w:ascii="Times New Roman" w:eastAsia="Times New Roman" w:hAnsi="Times New Roman" w:cs="Times New Roman"/>
          <w:sz w:val="28"/>
          <w:szCs w:val="28"/>
          <w:lang w:eastAsia="ru-RU"/>
        </w:rPr>
        <w:t>В случае невозможности представления оригиналов документов заявитель</w:t>
      </w:r>
      <w:r w:rsidRPr="00B07FAD">
        <w:t xml:space="preserve"> </w:t>
      </w:r>
      <w:r w:rsidRPr="00B07FAD">
        <w:rPr>
          <w:rFonts w:ascii="Times New Roman" w:eastAsia="Times New Roman" w:hAnsi="Times New Roman" w:cs="Times New Roman"/>
          <w:sz w:val="28"/>
          <w:szCs w:val="28"/>
          <w:lang w:eastAsia="ru-RU"/>
        </w:rPr>
        <w:t>(представител</w:t>
      </w:r>
      <w:r>
        <w:rPr>
          <w:rFonts w:ascii="Times New Roman" w:eastAsia="Times New Roman" w:hAnsi="Times New Roman" w:cs="Times New Roman"/>
          <w:sz w:val="28"/>
          <w:szCs w:val="28"/>
          <w:lang w:eastAsia="ru-RU"/>
        </w:rPr>
        <w:t>ь</w:t>
      </w:r>
      <w:r w:rsidRPr="00B07FAD">
        <w:rPr>
          <w:rFonts w:ascii="Times New Roman" w:eastAsia="Times New Roman" w:hAnsi="Times New Roman" w:cs="Times New Roman"/>
          <w:sz w:val="28"/>
          <w:szCs w:val="28"/>
          <w:lang w:eastAsia="ru-RU"/>
        </w:rPr>
        <w:t xml:space="preserve"> заявителя)</w:t>
      </w:r>
      <w:r w:rsidRPr="00563ADD">
        <w:rPr>
          <w:rFonts w:ascii="Times New Roman" w:eastAsia="Times New Roman" w:hAnsi="Times New Roman" w:cs="Times New Roman"/>
          <w:sz w:val="28"/>
          <w:szCs w:val="28"/>
          <w:lang w:eastAsia="ru-RU"/>
        </w:rPr>
        <w:t xml:space="preserve"> вправе представить копии, заверенные в установленном действующим законодательством порядке. </w:t>
      </w:r>
    </w:p>
    <w:p w:rsidR="000C0B28" w:rsidRPr="00017008" w:rsidRDefault="000C0B28" w:rsidP="000C0B28">
      <w:pPr>
        <w:shd w:val="clear" w:color="auto" w:fill="FFFFFF"/>
        <w:spacing w:after="0" w:line="240" w:lineRule="auto"/>
        <w:ind w:firstLine="567"/>
        <w:jc w:val="both"/>
        <w:rPr>
          <w:rFonts w:ascii="Times New Roman" w:hAnsi="Times New Roman" w:cs="Times New Roman"/>
          <w:color w:val="22272F"/>
          <w:sz w:val="28"/>
          <w:szCs w:val="28"/>
        </w:rPr>
      </w:pPr>
      <w:r w:rsidRPr="00563ADD">
        <w:rPr>
          <w:rFonts w:ascii="Times New Roman" w:hAnsi="Times New Roman" w:cs="Times New Roman"/>
          <w:color w:val="22272F"/>
          <w:sz w:val="28"/>
          <w:szCs w:val="28"/>
        </w:rPr>
        <w:t xml:space="preserve">В случае направления документов почтовым отправлением </w:t>
      </w:r>
      <w:r w:rsidRPr="00B07FAD">
        <w:rPr>
          <w:rFonts w:ascii="Times New Roman" w:hAnsi="Times New Roman" w:cs="Times New Roman"/>
          <w:sz w:val="28"/>
          <w:szCs w:val="28"/>
        </w:rPr>
        <w:t>заявител</w:t>
      </w:r>
      <w:r>
        <w:rPr>
          <w:rFonts w:ascii="Times New Roman" w:hAnsi="Times New Roman" w:cs="Times New Roman"/>
          <w:sz w:val="28"/>
          <w:szCs w:val="28"/>
        </w:rPr>
        <w:t>ь</w:t>
      </w:r>
      <w:r w:rsidRPr="00B07FAD">
        <w:rPr>
          <w:rFonts w:ascii="Times New Roman" w:hAnsi="Times New Roman" w:cs="Times New Roman"/>
          <w:sz w:val="28"/>
          <w:szCs w:val="28"/>
        </w:rPr>
        <w:t xml:space="preserve"> (представител</w:t>
      </w:r>
      <w:r>
        <w:rPr>
          <w:rFonts w:ascii="Times New Roman" w:hAnsi="Times New Roman" w:cs="Times New Roman"/>
          <w:sz w:val="28"/>
          <w:szCs w:val="28"/>
        </w:rPr>
        <w:t>ь</w:t>
      </w:r>
      <w:r w:rsidRPr="00B07FAD">
        <w:rPr>
          <w:rFonts w:ascii="Times New Roman" w:hAnsi="Times New Roman" w:cs="Times New Roman"/>
          <w:sz w:val="28"/>
          <w:szCs w:val="28"/>
        </w:rPr>
        <w:t xml:space="preserve"> заявителя)</w:t>
      </w:r>
      <w:r>
        <w:t xml:space="preserve"> </w:t>
      </w:r>
      <w:r w:rsidRPr="00563ADD">
        <w:rPr>
          <w:rFonts w:ascii="Times New Roman" w:hAnsi="Times New Roman" w:cs="Times New Roman"/>
          <w:color w:val="22272F"/>
          <w:sz w:val="28"/>
          <w:szCs w:val="28"/>
        </w:rPr>
        <w:t>предоставляет нотариально заверенные копии документов.</w:t>
      </w:r>
    </w:p>
    <w:p w:rsidR="000C0B28" w:rsidRPr="00F91E63"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1E63">
        <w:rPr>
          <w:rFonts w:ascii="Times New Roman" w:eastAsia="Times New Roman" w:hAnsi="Times New Roman" w:cs="Times New Roman"/>
          <w:color w:val="22272F"/>
          <w:sz w:val="28"/>
          <w:szCs w:val="28"/>
          <w:lang w:eastAsia="ru-RU"/>
        </w:rPr>
        <w:tab/>
        <w:t>2.</w:t>
      </w:r>
      <w:r>
        <w:rPr>
          <w:rFonts w:ascii="Times New Roman" w:eastAsia="Times New Roman" w:hAnsi="Times New Roman" w:cs="Times New Roman"/>
          <w:color w:val="22272F"/>
          <w:sz w:val="28"/>
          <w:szCs w:val="28"/>
          <w:lang w:eastAsia="ru-RU"/>
        </w:rPr>
        <w:t>8</w:t>
      </w:r>
      <w:r w:rsidRPr="00F91E63">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3</w:t>
      </w:r>
      <w:r w:rsidRPr="00F91E63">
        <w:rPr>
          <w:rFonts w:ascii="Times New Roman" w:eastAsia="Times New Roman" w:hAnsi="Times New Roman" w:cs="Times New Roman"/>
          <w:color w:val="22272F"/>
          <w:sz w:val="28"/>
          <w:szCs w:val="28"/>
          <w:lang w:eastAsia="ru-RU"/>
        </w:rPr>
        <w:t>. Документы, представляемые заявителем</w:t>
      </w:r>
      <w:r>
        <w:rPr>
          <w:rFonts w:ascii="Times New Roman" w:eastAsia="Times New Roman" w:hAnsi="Times New Roman" w:cs="Times New Roman"/>
          <w:color w:val="22272F"/>
          <w:sz w:val="28"/>
          <w:szCs w:val="28"/>
          <w:lang w:eastAsia="ru-RU"/>
        </w:rPr>
        <w:t xml:space="preserve"> </w:t>
      </w:r>
      <w:r w:rsidRPr="00B07FAD">
        <w:rPr>
          <w:rFonts w:ascii="Times New Roman" w:hAnsi="Times New Roman" w:cs="Times New Roman"/>
          <w:sz w:val="28"/>
          <w:szCs w:val="28"/>
        </w:rPr>
        <w:t>(представителем заявителя)</w:t>
      </w:r>
      <w:r w:rsidRPr="00F91E63">
        <w:rPr>
          <w:rFonts w:ascii="Times New Roman" w:eastAsia="Times New Roman" w:hAnsi="Times New Roman" w:cs="Times New Roman"/>
          <w:color w:val="22272F"/>
          <w:sz w:val="28"/>
          <w:szCs w:val="28"/>
          <w:lang w:eastAsia="ru-RU"/>
        </w:rPr>
        <w:t>, должны соответствовать следующим требованиям:</w:t>
      </w:r>
    </w:p>
    <w:p w:rsidR="000C0B28" w:rsidRPr="00F91E63" w:rsidRDefault="000C0B28" w:rsidP="000C0B28">
      <w:pPr>
        <w:shd w:val="clear" w:color="auto" w:fill="FFFFFF"/>
        <w:spacing w:after="0" w:line="240" w:lineRule="auto"/>
        <w:jc w:val="both"/>
        <w:rPr>
          <w:rFonts w:ascii="Times New Roman" w:hAnsi="Times New Roman" w:cs="Times New Roman"/>
          <w:color w:val="22272F"/>
          <w:sz w:val="28"/>
          <w:szCs w:val="28"/>
        </w:rPr>
      </w:pPr>
      <w:r w:rsidRPr="00F91E63">
        <w:rPr>
          <w:rFonts w:ascii="Times New Roman" w:eastAsia="Times New Roman" w:hAnsi="Times New Roman" w:cs="Times New Roman"/>
          <w:color w:val="22272F"/>
          <w:sz w:val="28"/>
          <w:szCs w:val="28"/>
          <w:lang w:eastAsia="ru-RU"/>
        </w:rPr>
        <w:tab/>
        <w:t>а) тексты документов написаны разборчиво;</w:t>
      </w:r>
      <w:r w:rsidRPr="00F91E63">
        <w:rPr>
          <w:rFonts w:ascii="Times New Roman" w:hAnsi="Times New Roman" w:cs="Times New Roman"/>
          <w:color w:val="22272F"/>
          <w:sz w:val="28"/>
          <w:szCs w:val="28"/>
        </w:rPr>
        <w:t xml:space="preserve"> </w:t>
      </w:r>
    </w:p>
    <w:p w:rsidR="000C0B28" w:rsidRPr="00F91E63" w:rsidRDefault="000C0B28" w:rsidP="000C0B28">
      <w:pPr>
        <w:shd w:val="clear" w:color="auto" w:fill="FFFFFF"/>
        <w:spacing w:after="0" w:line="240" w:lineRule="auto"/>
        <w:jc w:val="both"/>
        <w:rPr>
          <w:rFonts w:ascii="Times New Roman" w:hAnsi="Times New Roman" w:cs="Times New Roman"/>
          <w:color w:val="22272F"/>
          <w:sz w:val="28"/>
          <w:szCs w:val="28"/>
        </w:rPr>
      </w:pPr>
      <w:r w:rsidRPr="00F91E63">
        <w:rPr>
          <w:rFonts w:ascii="Times New Roman" w:hAnsi="Times New Roman" w:cs="Times New Roman"/>
          <w:color w:val="22272F"/>
          <w:sz w:val="28"/>
          <w:szCs w:val="28"/>
        </w:rPr>
        <w:tab/>
        <w:t>б) фамилия, имя и отчество заявителя</w:t>
      </w:r>
      <w:r>
        <w:rPr>
          <w:rFonts w:ascii="Times New Roman" w:hAnsi="Times New Roman" w:cs="Times New Roman"/>
          <w:color w:val="22272F"/>
          <w:sz w:val="28"/>
          <w:szCs w:val="28"/>
        </w:rPr>
        <w:t xml:space="preserve"> (последнее – при наличии)</w:t>
      </w:r>
      <w:r w:rsidRPr="00F91E63">
        <w:rPr>
          <w:rFonts w:ascii="Times New Roman" w:hAnsi="Times New Roman" w:cs="Times New Roman"/>
          <w:color w:val="22272F"/>
          <w:sz w:val="28"/>
          <w:szCs w:val="28"/>
        </w:rPr>
        <w:t>, адрес его места жительства (места нахождения), телефон (если имеется) написаны полностью;</w:t>
      </w:r>
    </w:p>
    <w:p w:rsidR="000C0B28" w:rsidRPr="00F91E63" w:rsidRDefault="000C0B28" w:rsidP="000C0B28">
      <w:pPr>
        <w:shd w:val="clear" w:color="auto" w:fill="FFFFFF"/>
        <w:spacing w:after="0" w:line="240" w:lineRule="auto"/>
        <w:jc w:val="both"/>
        <w:rPr>
          <w:rFonts w:ascii="Times New Roman" w:hAnsi="Times New Roman" w:cs="Times New Roman"/>
          <w:color w:val="22272F"/>
          <w:sz w:val="28"/>
          <w:szCs w:val="28"/>
        </w:rPr>
      </w:pPr>
      <w:r w:rsidRPr="00F91E63">
        <w:rPr>
          <w:rFonts w:ascii="Times New Roman" w:hAnsi="Times New Roman" w:cs="Times New Roman"/>
          <w:color w:val="22272F"/>
          <w:sz w:val="28"/>
          <w:szCs w:val="28"/>
        </w:rPr>
        <w:tab/>
        <w:t>в) в документах нет подчисток, приписок, зачеркнутых слов и иных неоговоренных исправлений.</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ab/>
      </w:r>
      <w:r w:rsidRPr="00981ADE">
        <w:rPr>
          <w:rFonts w:ascii="Times New Roman" w:eastAsia="Times New Roman" w:hAnsi="Times New Roman" w:cs="Times New Roman"/>
          <w:color w:val="22272F"/>
          <w:sz w:val="28"/>
          <w:szCs w:val="28"/>
          <w:lang w:eastAsia="ru-RU"/>
        </w:rPr>
        <w:t xml:space="preserve">2.9. Перечень документов, необходимых для предоставления муниципальной услуги, которые запрашиваются Департаментом посредством межведомственного информационного взаимодействия, и которые заявитель </w:t>
      </w:r>
      <w:r w:rsidRPr="00B07FAD">
        <w:rPr>
          <w:rFonts w:ascii="Times New Roman" w:hAnsi="Times New Roman" w:cs="Times New Roman"/>
          <w:sz w:val="28"/>
          <w:szCs w:val="28"/>
        </w:rPr>
        <w:t>(представитель заявителя)</w:t>
      </w:r>
      <w:r>
        <w:rPr>
          <w:rFonts w:ascii="Times New Roman" w:hAnsi="Times New Roman" w:cs="Times New Roman"/>
          <w:sz w:val="28"/>
          <w:szCs w:val="28"/>
        </w:rPr>
        <w:t xml:space="preserve"> </w:t>
      </w:r>
      <w:r w:rsidRPr="00981ADE">
        <w:rPr>
          <w:rFonts w:ascii="Times New Roman" w:eastAsia="Times New Roman" w:hAnsi="Times New Roman" w:cs="Times New Roman"/>
          <w:color w:val="22272F"/>
          <w:sz w:val="28"/>
          <w:szCs w:val="28"/>
          <w:lang w:eastAsia="ru-RU"/>
        </w:rPr>
        <w:t>вправе предоставить вместе с Заявлением по собственной инициативе:</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выписка из Единого государственного реестра недвижимости о наличии (отсутствии) в собственности гражданина и членов его семьи жилых помещений (долей в праве на жилые помещения);</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документы, подтверждающие право пользования жилым помещением, занимаемым заявителем и членами его семьи на условиях найма (договор, ордер, решение о предоставлении жилого помещения и иные документы);</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копия финансового лицевого счета (в случае, если такой документ находится в распоряжении управляющих организаций, являющихся муниципальными предприятиями или учреждениями);</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решение уполномоченного органа о признании жилого дома (жилого помещения) непригодным для проживания (в случае проживания гражданина в жилом помещении, признанном непригодным для проживания).</w:t>
      </w:r>
    </w:p>
    <w:p w:rsidR="000C0B28" w:rsidRPr="00981ADE" w:rsidRDefault="000C0B28" w:rsidP="000C0B28">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81ADE">
        <w:rPr>
          <w:rFonts w:ascii="Times New Roman" w:eastAsia="Times New Roman" w:hAnsi="Times New Roman" w:cs="Times New Roman"/>
          <w:color w:val="22272F"/>
          <w:sz w:val="28"/>
          <w:szCs w:val="28"/>
          <w:lang w:eastAsia="ru-RU"/>
        </w:rPr>
        <w:tab/>
        <w:t xml:space="preserve">В целях подтверждения указанных в </w:t>
      </w:r>
      <w:r>
        <w:rPr>
          <w:rFonts w:ascii="Times New Roman" w:eastAsia="Times New Roman" w:hAnsi="Times New Roman" w:cs="Times New Roman"/>
          <w:color w:val="22272F"/>
          <w:sz w:val="28"/>
          <w:szCs w:val="28"/>
          <w:lang w:eastAsia="ru-RU"/>
        </w:rPr>
        <w:t>З</w:t>
      </w:r>
      <w:r w:rsidRPr="00981ADE">
        <w:rPr>
          <w:rFonts w:ascii="Times New Roman" w:eastAsia="Times New Roman" w:hAnsi="Times New Roman" w:cs="Times New Roman"/>
          <w:color w:val="22272F"/>
          <w:sz w:val="28"/>
          <w:szCs w:val="28"/>
          <w:lang w:eastAsia="ru-RU"/>
        </w:rPr>
        <w:t xml:space="preserve">аявлении сведений о совместном проживании заявителя и членов его семьи Департамент направляет в </w:t>
      </w:r>
      <w:r w:rsidRPr="00981ADE">
        <w:rPr>
          <w:rFonts w:ascii="Times New Roman" w:eastAsia="Times New Roman" w:hAnsi="Times New Roman" w:cs="Times New Roman"/>
          <w:color w:val="22272F"/>
          <w:sz w:val="28"/>
          <w:szCs w:val="28"/>
          <w:lang w:eastAsia="ru-RU"/>
        </w:rPr>
        <w:lastRenderedPageBreak/>
        <w:t xml:space="preserve">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w:t>
      </w:r>
      <w:r>
        <w:rPr>
          <w:rFonts w:ascii="Times New Roman" w:eastAsia="Times New Roman" w:hAnsi="Times New Roman" w:cs="Times New Roman"/>
          <w:color w:val="22272F"/>
          <w:sz w:val="28"/>
          <w:szCs w:val="28"/>
          <w:lang w:eastAsia="ru-RU"/>
        </w:rPr>
        <w:t>З</w:t>
      </w:r>
      <w:r w:rsidRPr="00981ADE">
        <w:rPr>
          <w:rFonts w:ascii="Times New Roman" w:eastAsia="Times New Roman" w:hAnsi="Times New Roman" w:cs="Times New Roman"/>
          <w:color w:val="22272F"/>
          <w:sz w:val="28"/>
          <w:szCs w:val="28"/>
          <w:lang w:eastAsia="ru-RU"/>
        </w:rPr>
        <w:t>аявлении.</w:t>
      </w:r>
    </w:p>
    <w:p w:rsidR="000C0B28" w:rsidRPr="00F91E63" w:rsidRDefault="000C0B28" w:rsidP="000C0B28">
      <w:pPr>
        <w:shd w:val="clear" w:color="auto" w:fill="FFFFFF"/>
        <w:spacing w:after="0" w:line="240" w:lineRule="auto"/>
        <w:jc w:val="both"/>
        <w:rPr>
          <w:rFonts w:ascii="Times New Roman" w:hAnsi="Times New Roman" w:cs="Times New Roman"/>
          <w:sz w:val="28"/>
          <w:szCs w:val="28"/>
        </w:rPr>
      </w:pPr>
      <w:r w:rsidRPr="00981ADE">
        <w:rPr>
          <w:rFonts w:ascii="Times New Roman" w:eastAsia="Times New Roman" w:hAnsi="Times New Roman" w:cs="Times New Roman"/>
          <w:color w:val="22272F"/>
          <w:sz w:val="28"/>
          <w:szCs w:val="28"/>
          <w:lang w:eastAsia="ru-RU"/>
        </w:rPr>
        <w:tab/>
        <w:t xml:space="preserve">2.10. </w:t>
      </w:r>
      <w:r w:rsidRPr="00981ADE">
        <w:rPr>
          <w:rFonts w:ascii="Times New Roman" w:hAnsi="Times New Roman" w:cs="Times New Roman"/>
          <w:sz w:val="28"/>
          <w:szCs w:val="28"/>
        </w:rPr>
        <w:t>Департамент при предоставлении муниципальной услуги не вправе</w:t>
      </w:r>
      <w:r w:rsidRPr="00F91E63">
        <w:rPr>
          <w:rFonts w:ascii="Times New Roman" w:hAnsi="Times New Roman" w:cs="Times New Roman"/>
          <w:sz w:val="28"/>
          <w:szCs w:val="28"/>
        </w:rPr>
        <w:t xml:space="preserve"> требовать от заявителя:</w:t>
      </w:r>
    </w:p>
    <w:p w:rsidR="000C0B28" w:rsidRPr="009E2FE2" w:rsidRDefault="000C0B28" w:rsidP="000C0B28">
      <w:pPr>
        <w:pStyle w:val="ConsPlusNormal"/>
        <w:ind w:firstLine="540"/>
        <w:jc w:val="both"/>
      </w:pPr>
      <w:r w:rsidRPr="00F91E63">
        <w:t>1) представления документов и информации или осуществления действий, представление или осуществление которых не предусмотрено нормативными</w:t>
      </w:r>
      <w:r w:rsidRPr="009E2FE2">
        <w:t xml:space="preserve"> правовыми актами, регулирующими отношения, возникающие в связи с предоставлением муниципальной услуги;</w:t>
      </w:r>
    </w:p>
    <w:p w:rsidR="000C0B28" w:rsidRPr="009E2FE2" w:rsidRDefault="000C0B28" w:rsidP="000C0B28">
      <w:pPr>
        <w:pStyle w:val="ConsPlusNormal"/>
        <w:ind w:firstLine="540"/>
        <w:jc w:val="both"/>
      </w:pPr>
      <w:r>
        <w:t>2</w:t>
      </w:r>
      <w:r w:rsidRPr="009E2FE2">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t>,</w:t>
      </w:r>
      <w:r w:rsidRPr="009E2FE2">
        <w:t xml:space="preserve"> предусмотренных </w:t>
      </w:r>
      <w:hyperlink r:id="rId22" w:history="1">
        <w:r w:rsidRPr="009E2FE2">
          <w:t>частью 1 статьи 1</w:t>
        </w:r>
      </w:hyperlink>
      <w:r w:rsidRPr="009E2FE2">
        <w:t xml:space="preserve"> Федерального закона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9E2FE2">
          <w:t>частью 6 статьи 7</w:t>
        </w:r>
      </w:hyperlink>
      <w:r w:rsidRPr="009E2FE2">
        <w:t xml:space="preserve"> Федерального закона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города Твери (Департамент) по собственной инициативе;</w:t>
      </w:r>
    </w:p>
    <w:p w:rsidR="000C0B28" w:rsidRPr="009E2FE2" w:rsidRDefault="000C0B28" w:rsidP="000C0B28">
      <w:pPr>
        <w:pStyle w:val="ConsPlusNormal"/>
        <w:ind w:firstLine="540"/>
        <w:jc w:val="both"/>
      </w:pPr>
      <w:r>
        <w:t>3</w:t>
      </w:r>
      <w:r w:rsidRPr="009E2FE2">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9E2FE2">
          <w:t>части 1 статьи 9</w:t>
        </w:r>
      </w:hyperlink>
      <w:r w:rsidRPr="009E2FE2">
        <w:t xml:space="preserve"> Федерального закона 27.07.2010</w:t>
      </w:r>
      <w:r>
        <w:t xml:space="preserve">                 </w:t>
      </w:r>
      <w:r w:rsidRPr="009E2FE2">
        <w:t xml:space="preserve"> № 210-ФЗ «Об организации предоставления государственных и муниципальных услуг»</w:t>
      </w:r>
      <w:r>
        <w:t>;</w:t>
      </w:r>
    </w:p>
    <w:p w:rsidR="000C0B28" w:rsidRPr="00FD1B6C" w:rsidRDefault="000C0B28" w:rsidP="000C0B28">
      <w:pPr>
        <w:pStyle w:val="ConsPlusNormal"/>
        <w:ind w:firstLine="540"/>
        <w:jc w:val="both"/>
      </w:pPr>
      <w:r>
        <w:t>4</w:t>
      </w:r>
      <w:r w:rsidRPr="00FD1B6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0B28" w:rsidRPr="00FD1B6C" w:rsidRDefault="000C0B28" w:rsidP="000C0B28">
      <w:pPr>
        <w:pStyle w:val="ConsPlusNormal"/>
        <w:ind w:firstLine="540"/>
        <w:jc w:val="both"/>
      </w:pPr>
      <w:r>
        <w:t>а)</w:t>
      </w:r>
      <w:r w:rsidRPr="00FD1B6C">
        <w:t xml:space="preserve"> изменения требований нормативных правовых актов, касающихся предоставления муниципальной услуги, после первоначальной подачи </w:t>
      </w:r>
      <w:r>
        <w:t>З</w:t>
      </w:r>
      <w:r w:rsidRPr="00FD1B6C">
        <w:t>аявления о предоставлении муниципальной услуги;</w:t>
      </w:r>
    </w:p>
    <w:p w:rsidR="000C0B28" w:rsidRPr="00FD1B6C" w:rsidRDefault="000C0B28" w:rsidP="000C0B28">
      <w:pPr>
        <w:pStyle w:val="ConsPlusNormal"/>
        <w:ind w:firstLine="540"/>
        <w:jc w:val="both"/>
      </w:pPr>
      <w:r>
        <w:lastRenderedPageBreak/>
        <w:t>б)</w:t>
      </w:r>
      <w:r w:rsidRPr="00FD1B6C">
        <w:t xml:space="preserve"> наличия ошибок в </w:t>
      </w:r>
      <w:r>
        <w:t>З</w:t>
      </w:r>
      <w:r w:rsidRPr="00FD1B6C">
        <w:t xml:space="preserve">аявлении о предоставлении муниципальной услуги и документах, поданных </w:t>
      </w:r>
      <w:r>
        <w:t>заявителем</w:t>
      </w:r>
      <w:r w:rsidRPr="00FD1B6C">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0B28" w:rsidRPr="00FD1B6C" w:rsidRDefault="000C0B28" w:rsidP="000C0B28">
      <w:pPr>
        <w:pStyle w:val="ConsPlusNormal"/>
        <w:ind w:firstLine="540"/>
        <w:jc w:val="both"/>
      </w:pPr>
      <w:r>
        <w:t>в)</w:t>
      </w:r>
      <w:r w:rsidRPr="00FD1B6C">
        <w:t xml:space="preserve">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B28" w:rsidRPr="00FD1B6C" w:rsidRDefault="000C0B28" w:rsidP="000C0B28">
      <w:pPr>
        <w:pStyle w:val="ConsPlusNormal"/>
        <w:ind w:firstLine="540"/>
        <w:jc w:val="both"/>
      </w:pPr>
      <w:r>
        <w:t>г)</w:t>
      </w:r>
      <w:r w:rsidRPr="00FD1B6C">
        <w:t xml:space="preserve"> выявления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ГАУ «МФЦ», работника организации, предусмотренной </w:t>
      </w:r>
      <w:hyperlink r:id="rId25" w:history="1">
        <w:r w:rsidRPr="00FD1B6C">
          <w:t>частью 1.1 статьи 16</w:t>
        </w:r>
      </w:hyperlink>
      <w:r w:rsidRPr="00FD1B6C">
        <w:t xml:space="preserve"> Федерального закона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FD1B6C">
          <w:t>частью 1.1 статьи 16</w:t>
        </w:r>
      </w:hyperlink>
      <w:r w:rsidRPr="00FD1B6C">
        <w:t xml:space="preserve"> Федерального закона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0B28" w:rsidRDefault="000C0B28" w:rsidP="000C0B28">
      <w:pPr>
        <w:pStyle w:val="ConsPlusNormal"/>
        <w:ind w:firstLine="540"/>
        <w:jc w:val="both"/>
      </w:pPr>
      <w:r>
        <w:t>5</w:t>
      </w:r>
      <w:r w:rsidRPr="00FD1B6C">
        <w:t xml:space="preserve">)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FD1B6C">
          <w:t>пунктом 7.2 части 1 статьи 16</w:t>
        </w:r>
      </w:hyperlink>
      <w:r w:rsidRPr="00FD1B6C">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0B28" w:rsidRPr="00981ADE" w:rsidRDefault="000C0B28" w:rsidP="000C0B28">
      <w:pPr>
        <w:autoSpaceDE w:val="0"/>
        <w:autoSpaceDN w:val="0"/>
        <w:adjustRightInd w:val="0"/>
        <w:spacing w:after="0" w:line="240" w:lineRule="auto"/>
        <w:ind w:firstLine="567"/>
        <w:jc w:val="both"/>
        <w:rPr>
          <w:rFonts w:ascii="Times New Roman" w:hAnsi="Times New Roman"/>
          <w:sz w:val="28"/>
          <w:szCs w:val="28"/>
        </w:rPr>
      </w:pPr>
      <w:r w:rsidRPr="00981ADE">
        <w:rPr>
          <w:rFonts w:ascii="Times New Roman" w:hAnsi="Times New Roman"/>
          <w:sz w:val="28"/>
          <w:szCs w:val="28"/>
        </w:rPr>
        <w:t>2.11. Исчерпывающий перечень оснований для отказа в приеме документов, необходимых для предоставления муниципальной услуги:</w:t>
      </w:r>
    </w:p>
    <w:p w:rsidR="000C0B28" w:rsidRPr="00981ADE" w:rsidRDefault="000C0B28" w:rsidP="000C0B28">
      <w:pPr>
        <w:autoSpaceDE w:val="0"/>
        <w:autoSpaceDN w:val="0"/>
        <w:adjustRightInd w:val="0"/>
        <w:spacing w:after="0" w:line="240" w:lineRule="auto"/>
        <w:ind w:firstLine="567"/>
        <w:jc w:val="both"/>
        <w:rPr>
          <w:rFonts w:ascii="Times New Roman" w:hAnsi="Times New Roman"/>
          <w:sz w:val="28"/>
          <w:szCs w:val="28"/>
        </w:rPr>
      </w:pPr>
      <w:r w:rsidRPr="00981ADE">
        <w:rPr>
          <w:rFonts w:ascii="Times New Roman" w:hAnsi="Times New Roman"/>
          <w:sz w:val="28"/>
          <w:szCs w:val="28"/>
        </w:rPr>
        <w:t>1) Заявление подано в орган местного самоуправления или организацию, в полномочия которых не входит предоставление муниципальной услуги;</w:t>
      </w:r>
    </w:p>
    <w:p w:rsidR="000C0B28" w:rsidRPr="00981ADE" w:rsidRDefault="000C0B28" w:rsidP="000C0B28">
      <w:pPr>
        <w:autoSpaceDE w:val="0"/>
        <w:autoSpaceDN w:val="0"/>
        <w:adjustRightInd w:val="0"/>
        <w:spacing w:after="0" w:line="240" w:lineRule="auto"/>
        <w:ind w:firstLine="567"/>
        <w:jc w:val="both"/>
        <w:rPr>
          <w:rFonts w:ascii="Times New Roman" w:hAnsi="Times New Roman"/>
          <w:sz w:val="28"/>
          <w:szCs w:val="28"/>
        </w:rPr>
      </w:pPr>
      <w:r w:rsidRPr="00981ADE">
        <w:rPr>
          <w:rFonts w:ascii="Times New Roman" w:hAnsi="Times New Roman"/>
          <w:sz w:val="28"/>
          <w:szCs w:val="28"/>
        </w:rPr>
        <w:t>2) неполное заполнение полей в форме Заявления, в том числе в интерактивной форме З</w:t>
      </w:r>
      <w:r>
        <w:rPr>
          <w:rFonts w:ascii="Times New Roman" w:hAnsi="Times New Roman"/>
          <w:sz w:val="28"/>
          <w:szCs w:val="28"/>
        </w:rPr>
        <w:t>аявления на ЕПГУ и (или)</w:t>
      </w:r>
      <w:r w:rsidRPr="00981ADE">
        <w:rPr>
          <w:rFonts w:ascii="Times New Roman" w:hAnsi="Times New Roman"/>
          <w:sz w:val="28"/>
          <w:szCs w:val="28"/>
        </w:rPr>
        <w:t xml:space="preserve"> РПГУ (при наличии);</w:t>
      </w:r>
    </w:p>
    <w:p w:rsidR="000C0B28" w:rsidRPr="00981ADE" w:rsidRDefault="000C0B28" w:rsidP="000C0B28">
      <w:pPr>
        <w:autoSpaceDE w:val="0"/>
        <w:autoSpaceDN w:val="0"/>
        <w:adjustRightInd w:val="0"/>
        <w:spacing w:after="0" w:line="240" w:lineRule="auto"/>
        <w:ind w:firstLine="567"/>
        <w:jc w:val="both"/>
        <w:rPr>
          <w:rFonts w:ascii="Times New Roman" w:hAnsi="Times New Roman"/>
          <w:sz w:val="28"/>
          <w:szCs w:val="28"/>
        </w:rPr>
      </w:pPr>
      <w:r w:rsidRPr="00981ADE">
        <w:rPr>
          <w:rFonts w:ascii="Times New Roman" w:hAnsi="Times New Roman"/>
          <w:sz w:val="28"/>
          <w:szCs w:val="28"/>
        </w:rPr>
        <w:t>3) представление неполного комплекта документов, необходимых для предоставления муниципальной услуги;</w:t>
      </w:r>
    </w:p>
    <w:p w:rsidR="000C0B28" w:rsidRPr="00981ADE" w:rsidRDefault="000C0B28" w:rsidP="000C0B28">
      <w:pPr>
        <w:autoSpaceDE w:val="0"/>
        <w:autoSpaceDN w:val="0"/>
        <w:adjustRightInd w:val="0"/>
        <w:spacing w:after="0" w:line="240" w:lineRule="auto"/>
        <w:ind w:firstLine="540"/>
        <w:jc w:val="both"/>
        <w:rPr>
          <w:rFonts w:ascii="Times New Roman" w:hAnsi="Times New Roman"/>
          <w:sz w:val="28"/>
          <w:szCs w:val="28"/>
        </w:rPr>
      </w:pPr>
      <w:r w:rsidRPr="00981ADE">
        <w:rPr>
          <w:rFonts w:ascii="Times New Roman" w:hAnsi="Times New Roman"/>
          <w:sz w:val="28"/>
          <w:szCs w:val="28"/>
        </w:rPr>
        <w:t>4) Заявление и приложенные к нему документы не соответствуют форме и содержанию, установленным настоящим административным регламентом, а также требованиям подпункта 2.8.3 пункта 2.8 настоящего административного регламента;</w:t>
      </w:r>
    </w:p>
    <w:p w:rsidR="000C0B28" w:rsidRPr="00981ADE" w:rsidRDefault="000C0B28" w:rsidP="000C0B28">
      <w:pPr>
        <w:autoSpaceDE w:val="0"/>
        <w:autoSpaceDN w:val="0"/>
        <w:adjustRightInd w:val="0"/>
        <w:spacing w:after="0" w:line="240" w:lineRule="auto"/>
        <w:ind w:firstLine="567"/>
        <w:jc w:val="both"/>
        <w:rPr>
          <w:rFonts w:ascii="Times New Roman" w:hAnsi="Times New Roman"/>
          <w:sz w:val="28"/>
          <w:szCs w:val="28"/>
        </w:rPr>
      </w:pPr>
      <w:r w:rsidRPr="00981ADE">
        <w:rPr>
          <w:rFonts w:ascii="Times New Roman" w:hAnsi="Times New Roman"/>
          <w:sz w:val="28"/>
          <w:szCs w:val="28"/>
        </w:rPr>
        <w:lastRenderedPageBreak/>
        <w:t>5)</w:t>
      </w:r>
      <w:r w:rsidRPr="00981ADE">
        <w:rPr>
          <w:sz w:val="28"/>
          <w:szCs w:val="28"/>
        </w:rPr>
        <w:t xml:space="preserve"> </w:t>
      </w:r>
      <w:r w:rsidRPr="00981ADE">
        <w:rPr>
          <w:rFonts w:ascii="Times New Roman" w:hAnsi="Times New Roman"/>
          <w:sz w:val="28"/>
          <w:szCs w:val="28"/>
        </w:rPr>
        <w:t>представленные документы утратили силу на момент обращения за предоставлением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C0B28" w:rsidRPr="00981ADE" w:rsidRDefault="000C0B28" w:rsidP="000C0B28">
      <w:pPr>
        <w:pStyle w:val="ConsPlusNormal"/>
        <w:ind w:firstLine="540"/>
        <w:jc w:val="both"/>
      </w:pPr>
      <w:r w:rsidRPr="00981ADE">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C0B28" w:rsidRPr="00981ADE" w:rsidRDefault="000C0B28" w:rsidP="000C0B28">
      <w:pPr>
        <w:pStyle w:val="ConsPlusNormal"/>
        <w:ind w:firstLine="540"/>
        <w:jc w:val="both"/>
      </w:pPr>
      <w:r w:rsidRPr="00981ADE">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C0B28" w:rsidRPr="00981ADE" w:rsidRDefault="000C0B28" w:rsidP="000C0B28">
      <w:pPr>
        <w:pStyle w:val="ConsPlusNormal"/>
        <w:ind w:firstLine="540"/>
        <w:jc w:val="both"/>
      </w:pPr>
      <w:r w:rsidRPr="00981ADE">
        <w:t>8) подача Заявления и документов, необходимых для предоставления муниципальной услуги, в электронной форме с нарушением установленных требований;</w:t>
      </w:r>
    </w:p>
    <w:p w:rsidR="000C0B28" w:rsidRPr="00981ADE" w:rsidRDefault="000C0B28" w:rsidP="000C0B28">
      <w:pPr>
        <w:pStyle w:val="ConsPlusNormal"/>
        <w:ind w:firstLine="540"/>
        <w:jc w:val="both"/>
      </w:pPr>
      <w:r w:rsidRPr="00981ADE">
        <w:t xml:space="preserve">9)  выявлено несоблюдение установленных статьей 11 Федерального закона от 06.04.2011 № 63-ФЗ «Об электронной подписи» условий признания </w:t>
      </w:r>
      <w:proofErr w:type="gramStart"/>
      <w:r w:rsidRPr="00981ADE">
        <w:t>действительности</w:t>
      </w:r>
      <w:proofErr w:type="gramEnd"/>
      <w:r w:rsidRPr="00981ADE">
        <w:t xml:space="preserve"> усиленной квалифицированной электронной подписи;</w:t>
      </w:r>
    </w:p>
    <w:p w:rsidR="000C0B28" w:rsidRDefault="000C0B28" w:rsidP="000C0B28">
      <w:pPr>
        <w:pStyle w:val="ConsPlusNormal"/>
        <w:ind w:firstLine="540"/>
        <w:jc w:val="both"/>
      </w:pPr>
      <w:r w:rsidRPr="00981ADE">
        <w:t>10) Заявление подано лицом, не имеющим полномочий представлять интересы заявителя;</w:t>
      </w:r>
    </w:p>
    <w:p w:rsidR="000C0B28" w:rsidRDefault="000C0B28" w:rsidP="000C0B28">
      <w:pPr>
        <w:pStyle w:val="ConsPlusNormal"/>
        <w:ind w:firstLine="540"/>
        <w:jc w:val="both"/>
      </w:pPr>
      <w:r>
        <w:t>11) документы, направленные почтовым отправлением, не заверены нотариально.</w:t>
      </w:r>
    </w:p>
    <w:p w:rsidR="000C0B28" w:rsidRDefault="000C0B28" w:rsidP="000C0B28">
      <w:pPr>
        <w:pStyle w:val="ConsPlusNormal"/>
        <w:ind w:firstLine="540"/>
        <w:jc w:val="both"/>
      </w:pPr>
      <w:r w:rsidRPr="006B79C6">
        <w:t>2.</w:t>
      </w:r>
      <w:r>
        <w:t>12</w:t>
      </w:r>
      <w:r w:rsidRPr="006B79C6">
        <w:t xml:space="preserve">. При наличии хотя бы одного основания, предусмотренного </w:t>
      </w:r>
      <w:r>
        <w:t>пунктом</w:t>
      </w:r>
      <w:r w:rsidRPr="006B79C6">
        <w:t xml:space="preserve"> </w:t>
      </w:r>
      <w:r>
        <w:t xml:space="preserve">2.11 </w:t>
      </w:r>
      <w:r w:rsidRPr="006B79C6">
        <w:t xml:space="preserve">настоящего административного регламента, данное </w:t>
      </w:r>
      <w:r>
        <w:t xml:space="preserve">Заявление </w:t>
      </w:r>
      <w:r w:rsidRPr="006B79C6">
        <w:t xml:space="preserve">возвращается заявителю по адресу и способом, указанным в Заявлении. При этом заявителю должны быть указаны причины </w:t>
      </w:r>
      <w:r>
        <w:t>отказа в приеме Заявления.</w:t>
      </w:r>
    </w:p>
    <w:p w:rsidR="000C0B28" w:rsidRPr="006B79C6" w:rsidRDefault="000C0B28" w:rsidP="000C0B28">
      <w:pPr>
        <w:pStyle w:val="ConsPlusNormal"/>
        <w:ind w:firstLine="540"/>
        <w:jc w:val="both"/>
      </w:pPr>
      <w:r>
        <w:t>2.13</w:t>
      </w:r>
      <w:r w:rsidRPr="006B79C6">
        <w:t xml:space="preserve">. Заявитель вправе повторно направить </w:t>
      </w:r>
      <w:r>
        <w:t xml:space="preserve">Заявление </w:t>
      </w:r>
      <w:r w:rsidRPr="006B79C6">
        <w:t>и прилагаемые к нему документы после устранения обстоятельств, послуживших основанием для вынесения решения о</w:t>
      </w:r>
      <w:r>
        <w:t>б отказе в приеме</w:t>
      </w:r>
      <w:r w:rsidRPr="006B79C6">
        <w:t xml:space="preserve"> </w:t>
      </w:r>
      <w:r>
        <w:t>Заявления</w:t>
      </w:r>
      <w:r w:rsidRPr="006B79C6">
        <w:t xml:space="preserve">, при этом датой начала исчисления срока предоставления муниципальной услуги является дата повторной регистрации </w:t>
      </w:r>
      <w:r>
        <w:t>Заявления.</w:t>
      </w:r>
    </w:p>
    <w:p w:rsidR="000C0B28" w:rsidRPr="00530802" w:rsidRDefault="000C0B28" w:rsidP="000C0B28">
      <w:pPr>
        <w:pStyle w:val="ConsPlusNormal"/>
        <w:ind w:firstLine="567"/>
        <w:jc w:val="both"/>
        <w:rPr>
          <w:highlight w:val="yellow"/>
        </w:rPr>
      </w:pPr>
      <w:bookmarkStart w:id="5" w:name="P176"/>
      <w:bookmarkEnd w:id="5"/>
      <w:r w:rsidRPr="009E2FE2">
        <w:t>2</w:t>
      </w:r>
      <w:r>
        <w:t>.14</w:t>
      </w:r>
      <w:r w:rsidRPr="009E2FE2">
        <w:t>. Исчерпывающий перечень оснований для отказа в предоставлении муниципальной услуги:</w:t>
      </w:r>
    </w:p>
    <w:p w:rsidR="000C0B28" w:rsidRPr="00981ADE" w:rsidRDefault="000C0B28" w:rsidP="000C0B28">
      <w:pPr>
        <w:pStyle w:val="ConsPlusNormal"/>
        <w:ind w:firstLine="567"/>
        <w:jc w:val="both"/>
      </w:pPr>
      <w:r w:rsidRPr="00981ADE">
        <w:t xml:space="preserve">1) представленными документами и сведениями не подтверждается право заявителя в предоставлении жилого помещения по договору социального найма; </w:t>
      </w:r>
    </w:p>
    <w:p w:rsidR="000C0B28" w:rsidRPr="00981ADE" w:rsidRDefault="000C0B28" w:rsidP="000C0B28">
      <w:pPr>
        <w:pStyle w:val="ConsPlusNormal"/>
        <w:ind w:firstLine="567"/>
        <w:jc w:val="both"/>
        <w:rPr>
          <w:rFonts w:ascii="TimesNewRomanPSMT" w:hAnsi="TimesNewRomanPSMT" w:cs="TimesNewRomanPSMT"/>
        </w:rPr>
      </w:pPr>
      <w:r w:rsidRPr="00981ADE">
        <w:t xml:space="preserve">2) </w:t>
      </w:r>
      <w:r w:rsidRPr="00981ADE">
        <w:rPr>
          <w:rFonts w:ascii="TimesNewRomanPSMT" w:hAnsi="TimesNewRomanPSMT" w:cs="TimesNewRomanPSMT"/>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C0B28" w:rsidRPr="00981ADE" w:rsidRDefault="000C0B28" w:rsidP="000C0B28">
      <w:pPr>
        <w:pStyle w:val="ConsPlusNormal"/>
        <w:ind w:firstLine="567"/>
        <w:jc w:val="both"/>
        <w:rPr>
          <w:rFonts w:ascii="TimesNewRomanPSMT" w:hAnsi="TimesNewRomanPSMT" w:cs="TimesNewRomanPSMT"/>
        </w:rPr>
      </w:pPr>
      <w:r w:rsidRPr="00981ADE">
        <w:t>3) отказа заявителя от муниципальной услуги путем подачи заявления, составленного в произвольной форме.</w:t>
      </w:r>
    </w:p>
    <w:p w:rsidR="000C0B28" w:rsidRPr="009E2FE2" w:rsidRDefault="000C0B28" w:rsidP="000C0B28">
      <w:pPr>
        <w:pStyle w:val="ConsPlusNormal"/>
        <w:ind w:firstLine="540"/>
        <w:jc w:val="both"/>
      </w:pPr>
      <w:r w:rsidRPr="009E2FE2">
        <w:t>2.1</w:t>
      </w:r>
      <w:r>
        <w:t>5</w:t>
      </w:r>
      <w:r w:rsidRPr="009E2FE2">
        <w:t>. Основания для приостановления предоставления м</w:t>
      </w:r>
      <w:r>
        <w:t>униципальной услуги отсутствуют.</w:t>
      </w:r>
    </w:p>
    <w:p w:rsidR="000C0B28" w:rsidRPr="00C631CD" w:rsidRDefault="000C0B28" w:rsidP="000C0B28">
      <w:pPr>
        <w:pStyle w:val="ConsPlusNormal"/>
        <w:ind w:firstLine="540"/>
        <w:jc w:val="both"/>
      </w:pPr>
      <w:r w:rsidRPr="00C631CD">
        <w:t>2.</w:t>
      </w:r>
      <w:r>
        <w:t>16</w:t>
      </w:r>
      <w:r w:rsidRPr="00C631CD">
        <w:t>. Плата за предоставление муниципальной услуги не взимается.</w:t>
      </w:r>
    </w:p>
    <w:p w:rsidR="000C0B28" w:rsidRPr="00C631CD" w:rsidRDefault="000C0B28" w:rsidP="000C0B28">
      <w:pPr>
        <w:pStyle w:val="ConsPlusNormal"/>
        <w:ind w:firstLine="540"/>
        <w:jc w:val="both"/>
      </w:pPr>
      <w:r w:rsidRPr="00C631CD">
        <w:lastRenderedPageBreak/>
        <w:t>2.1</w:t>
      </w:r>
      <w:r>
        <w:t>7</w:t>
      </w:r>
      <w:r w:rsidRPr="00C631CD">
        <w:t>.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0C0B28" w:rsidRDefault="000C0B28" w:rsidP="000C0B28">
      <w:pPr>
        <w:pStyle w:val="ConsPlusNormal"/>
        <w:ind w:firstLine="539"/>
        <w:jc w:val="both"/>
      </w:pPr>
      <w:r w:rsidRPr="00C631CD">
        <w:t>2.</w:t>
      </w:r>
      <w:r>
        <w:t>18.</w:t>
      </w:r>
      <w:r w:rsidRPr="00C631CD">
        <w:t xml:space="preserve"> Регистрация Заявления осуществляется в день поступления Заявления в Администрацию города Твери (Департамент). В том случае, если Заявление поступило позднее чем за один час до окончания времени работы Администрации города Твери (Департамента), регистрация Заявления осуществляется на следующий рабочий день.</w:t>
      </w:r>
    </w:p>
    <w:p w:rsidR="000C0B28" w:rsidRDefault="000C0B28" w:rsidP="000C0B28">
      <w:pPr>
        <w:pStyle w:val="ConsPlusNormal"/>
        <w:ind w:firstLine="539"/>
        <w:jc w:val="both"/>
      </w:pPr>
      <w:r>
        <w:t>Заявление, поступившее в нерабочее время, регистрируется на следующий рабочий день.</w:t>
      </w:r>
    </w:p>
    <w:p w:rsidR="000C0B28" w:rsidRPr="00C631CD" w:rsidRDefault="000C0B28" w:rsidP="000C0B28">
      <w:pPr>
        <w:pStyle w:val="ConsPlusNormal"/>
        <w:ind w:firstLine="540"/>
        <w:jc w:val="both"/>
      </w:pPr>
      <w:r w:rsidRPr="00C631CD">
        <w:t>2.1</w:t>
      </w:r>
      <w:r>
        <w:t>9</w:t>
      </w:r>
      <w:r w:rsidRPr="00C631CD">
        <w:t>. Требования к организации мест</w:t>
      </w:r>
      <w:r>
        <w:t>а оказания муниципальной услуги.</w:t>
      </w:r>
    </w:p>
    <w:p w:rsidR="000C0B28" w:rsidRPr="00C631CD" w:rsidRDefault="000C0B28" w:rsidP="000C0B28">
      <w:pPr>
        <w:pStyle w:val="ConsPlusNormal"/>
        <w:ind w:firstLine="539"/>
        <w:jc w:val="both"/>
      </w:pPr>
      <w:r>
        <w:t>2.19.1.</w:t>
      </w:r>
      <w:r w:rsidRPr="00C631CD">
        <w:t xml:space="preserve"> Требования к зданию, в котором предоставляется муниципальная услуга:</w:t>
      </w:r>
    </w:p>
    <w:p w:rsidR="000C0B28" w:rsidRDefault="000C0B28" w:rsidP="000C0B28">
      <w:pPr>
        <w:pStyle w:val="ConsPlusNormal"/>
        <w:ind w:firstLine="539"/>
        <w:jc w:val="both"/>
      </w:pPr>
      <w:r>
        <w:t>1</w:t>
      </w:r>
      <w:r w:rsidRPr="00433D0E">
        <w:t xml:space="preserve">) </w:t>
      </w:r>
      <w:r>
        <w:t>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0C0B28" w:rsidRDefault="000C0B28" w:rsidP="000C0B28">
      <w:pPr>
        <w:pStyle w:val="ConsPlusNormal"/>
        <w:ind w:firstLine="539"/>
        <w:jc w:val="both"/>
      </w:pPr>
      <w:r>
        <w:t>2)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0C0B28" w:rsidRDefault="000C0B28" w:rsidP="000C0B28">
      <w:pPr>
        <w:pStyle w:val="ConsPlusNormal"/>
        <w:ind w:firstLine="539"/>
        <w:jc w:val="both"/>
      </w:pPr>
      <w:r>
        <w:t>3)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выделяется не менее 10 процентов мест (но не менее одного места) для парковки специальных автотранспортных средств инвалидов.</w:t>
      </w:r>
    </w:p>
    <w:p w:rsidR="000C0B28" w:rsidRPr="00433D0E" w:rsidRDefault="000C0B28" w:rsidP="000C0B28">
      <w:pPr>
        <w:pStyle w:val="ConsPlusNormal"/>
        <w:ind w:firstLine="539"/>
        <w:jc w:val="both"/>
      </w:pPr>
      <w:r>
        <w:t>2.19.2.</w:t>
      </w:r>
      <w:r w:rsidRPr="00433D0E">
        <w:t xml:space="preserve"> Требования к местам ожидания приема:</w:t>
      </w:r>
    </w:p>
    <w:p w:rsidR="000C0B28" w:rsidRPr="00433D0E" w:rsidRDefault="000C0B28" w:rsidP="000C0B28">
      <w:pPr>
        <w:pStyle w:val="ConsPlusNormal"/>
        <w:ind w:firstLine="539"/>
        <w:jc w:val="both"/>
      </w:pPr>
      <w:r>
        <w:t>1</w:t>
      </w:r>
      <w:r w:rsidRPr="00433D0E">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0C0B28" w:rsidRPr="00433D0E" w:rsidRDefault="000C0B28" w:rsidP="000C0B28">
      <w:pPr>
        <w:pStyle w:val="ConsPlusNormal"/>
        <w:ind w:firstLine="539"/>
        <w:jc w:val="both"/>
      </w:pPr>
      <w:r>
        <w:t>2</w:t>
      </w:r>
      <w:r w:rsidRPr="00433D0E">
        <w:t>)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C0B28" w:rsidRPr="00433D0E" w:rsidRDefault="000C0B28" w:rsidP="000C0B28">
      <w:pPr>
        <w:pStyle w:val="ConsPlusNormal"/>
        <w:ind w:firstLine="539"/>
        <w:jc w:val="both"/>
      </w:pPr>
      <w:r>
        <w:t>3</w:t>
      </w:r>
      <w:r w:rsidRPr="00433D0E">
        <w:t>) в местах ожидания и непосредственного пред</w:t>
      </w:r>
      <w:r>
        <w:t>о</w:t>
      </w:r>
      <w:r w:rsidRPr="00433D0E">
        <w:t>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0B28" w:rsidRPr="00433D0E" w:rsidRDefault="000C0B28" w:rsidP="000C0B28">
      <w:pPr>
        <w:pStyle w:val="ConsPlusNormal"/>
        <w:ind w:firstLine="539"/>
        <w:jc w:val="both"/>
      </w:pPr>
      <w:r>
        <w:t>4</w:t>
      </w:r>
      <w:r w:rsidRPr="00433D0E">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0C0B28" w:rsidRPr="00433D0E" w:rsidRDefault="000C0B28" w:rsidP="000C0B28">
      <w:pPr>
        <w:pStyle w:val="ConsPlusNormal"/>
        <w:ind w:firstLine="540"/>
        <w:jc w:val="both"/>
      </w:pPr>
      <w:r>
        <w:t>2.19.3.</w:t>
      </w:r>
      <w:r w:rsidRPr="00433D0E">
        <w:t xml:space="preserve"> Требования к местам приема заявителей.</w:t>
      </w:r>
    </w:p>
    <w:p w:rsidR="000C0B28" w:rsidRPr="00433D0E" w:rsidRDefault="000C0B28" w:rsidP="000C0B28">
      <w:pPr>
        <w:pStyle w:val="ConsPlusNormal"/>
        <w:ind w:firstLine="540"/>
        <w:jc w:val="both"/>
      </w:pPr>
      <w:r w:rsidRPr="00433D0E">
        <w:t>Места предоставления муниципальной услуги оборудуются:</w:t>
      </w:r>
    </w:p>
    <w:p w:rsidR="000C0B28" w:rsidRPr="00433D0E" w:rsidRDefault="000C0B28" w:rsidP="000C0B28">
      <w:pPr>
        <w:pStyle w:val="ConsPlusNormal"/>
        <w:ind w:firstLine="540"/>
        <w:jc w:val="both"/>
      </w:pPr>
      <w:r>
        <w:t>1</w:t>
      </w:r>
      <w:r w:rsidRPr="00433D0E">
        <w:t>) противопожарной системой и средствами пожаротушения;</w:t>
      </w:r>
    </w:p>
    <w:p w:rsidR="000C0B28" w:rsidRPr="00433D0E" w:rsidRDefault="000C0B28" w:rsidP="000C0B28">
      <w:pPr>
        <w:pStyle w:val="ConsPlusNormal"/>
        <w:ind w:firstLine="540"/>
        <w:jc w:val="both"/>
      </w:pPr>
      <w:r>
        <w:t>2</w:t>
      </w:r>
      <w:r w:rsidRPr="00433D0E">
        <w:t>) системой оповещения о возникновении чрезвычайной ситуации;</w:t>
      </w:r>
    </w:p>
    <w:p w:rsidR="000C0B28" w:rsidRPr="00433D0E" w:rsidRDefault="000C0B28" w:rsidP="000C0B28">
      <w:pPr>
        <w:pStyle w:val="ConsPlusNormal"/>
        <w:ind w:firstLine="540"/>
        <w:jc w:val="both"/>
      </w:pPr>
      <w:r>
        <w:lastRenderedPageBreak/>
        <w:t>3</w:t>
      </w:r>
      <w:r w:rsidRPr="00433D0E">
        <w:t>) системой охраны;</w:t>
      </w:r>
    </w:p>
    <w:p w:rsidR="000C0B28" w:rsidRPr="00433D0E" w:rsidRDefault="000C0B28" w:rsidP="000C0B28">
      <w:pPr>
        <w:pStyle w:val="ConsPlusNormal"/>
        <w:ind w:firstLine="540"/>
        <w:jc w:val="both"/>
      </w:pPr>
      <w:r>
        <w:t>4</w:t>
      </w:r>
      <w:r w:rsidRPr="00433D0E">
        <w:t>) информационными табличками (вывесками) с указанием номера кабинета, фамилии, имени, отчества</w:t>
      </w:r>
      <w:r>
        <w:t xml:space="preserve"> (последнее – при наличии)</w:t>
      </w:r>
      <w:r w:rsidRPr="00433D0E">
        <w:t xml:space="preserve"> и должности специалиста, осуществляющего прием заявителей.</w:t>
      </w:r>
    </w:p>
    <w:p w:rsidR="000C0B28" w:rsidRPr="00433D0E" w:rsidRDefault="000C0B28" w:rsidP="000C0B28">
      <w:pPr>
        <w:pStyle w:val="ConsPlusNormal"/>
        <w:ind w:firstLine="540"/>
        <w:jc w:val="both"/>
      </w:pPr>
      <w:r w:rsidRPr="00433D0E">
        <w:t>В здании Администрации города Твери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0C0B28" w:rsidRPr="00433D0E" w:rsidRDefault="000C0B28" w:rsidP="000C0B28">
      <w:pPr>
        <w:pStyle w:val="ConsPlusNormal"/>
        <w:ind w:firstLine="539"/>
        <w:jc w:val="both"/>
      </w:pPr>
      <w:r>
        <w:t>2.19.4.</w:t>
      </w:r>
      <w:r w:rsidRPr="00433D0E">
        <w:t xml:space="preserve">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0C0B28" w:rsidRPr="00433D0E" w:rsidRDefault="000C0B28" w:rsidP="000C0B28">
      <w:pPr>
        <w:pStyle w:val="ConsPlusNormal"/>
        <w:ind w:firstLine="539"/>
        <w:jc w:val="both"/>
      </w:pPr>
      <w:r w:rsidRPr="00433D0E">
        <w:t>2.</w:t>
      </w:r>
      <w:r>
        <w:t>20.</w:t>
      </w:r>
      <w:r w:rsidRPr="00433D0E">
        <w:t xml:space="preserve"> Показатели доступности и качества муниципальной услуги.</w:t>
      </w:r>
    </w:p>
    <w:p w:rsidR="000C0B28" w:rsidRPr="00433D0E" w:rsidRDefault="000C0B28" w:rsidP="000C0B28">
      <w:pPr>
        <w:pStyle w:val="ConsPlusNormal"/>
        <w:ind w:firstLine="539"/>
        <w:jc w:val="both"/>
      </w:pPr>
      <w:r w:rsidRPr="00433D0E">
        <w:t>Доступность и качество муниципальной услуги определяются по следующим показателям:</w:t>
      </w:r>
    </w:p>
    <w:p w:rsidR="000C0B28" w:rsidRPr="00433D0E" w:rsidRDefault="000C0B28" w:rsidP="000C0B28">
      <w:pPr>
        <w:pStyle w:val="ConsPlusNormal"/>
        <w:ind w:firstLine="539"/>
        <w:jc w:val="both"/>
      </w:pPr>
      <w:r>
        <w:t>1</w:t>
      </w:r>
      <w:r w:rsidRPr="00433D0E">
        <w:t>) информированность заявителей о порядке предоставления муниципальной услуги;</w:t>
      </w:r>
    </w:p>
    <w:p w:rsidR="000C0B28" w:rsidRPr="00433D0E" w:rsidRDefault="000C0B28" w:rsidP="000C0B28">
      <w:pPr>
        <w:pStyle w:val="ConsPlusNormal"/>
        <w:ind w:firstLine="539"/>
        <w:jc w:val="both"/>
      </w:pPr>
      <w:r>
        <w:t>2</w:t>
      </w:r>
      <w:r w:rsidRPr="00433D0E">
        <w:t>) возможность получения консультаций по порядку предоставления муниципальной услуги;</w:t>
      </w:r>
    </w:p>
    <w:p w:rsidR="000C0B28" w:rsidRDefault="000C0B28" w:rsidP="000C0B28">
      <w:pPr>
        <w:pStyle w:val="ConsPlusNormal"/>
        <w:ind w:firstLine="539"/>
        <w:jc w:val="both"/>
      </w:pPr>
      <w:r>
        <w:t>3</w:t>
      </w:r>
      <w:r w:rsidRPr="00433D0E">
        <w:t xml:space="preserve">) </w:t>
      </w:r>
      <w:r>
        <w:t>возможность получения муниципальной услуги в ГАУ «МФЦ»;</w:t>
      </w:r>
    </w:p>
    <w:p w:rsidR="000C0B28" w:rsidRPr="00433D0E" w:rsidRDefault="000C0B28" w:rsidP="000C0B28">
      <w:pPr>
        <w:pStyle w:val="ConsPlusNormal"/>
        <w:ind w:firstLine="539"/>
        <w:jc w:val="both"/>
      </w:pPr>
      <w:r>
        <w:t xml:space="preserve">4) </w:t>
      </w:r>
      <w:r w:rsidRPr="00433D0E">
        <w:t>возможность получения муниципальной услуги в электронном виде</w:t>
      </w:r>
      <w:r>
        <w:rPr>
          <w:sz w:val="20"/>
        </w:rPr>
        <w:t xml:space="preserve">, </w:t>
      </w:r>
      <w:r>
        <w:t>в том числе посредством ЕПГУ и (или)</w:t>
      </w:r>
      <w:r w:rsidRPr="00433D0E">
        <w:t xml:space="preserve"> РПГУ</w:t>
      </w:r>
      <w:r>
        <w:t xml:space="preserve"> (при наличии)</w:t>
      </w:r>
      <w:r w:rsidRPr="00433D0E">
        <w:t>;</w:t>
      </w:r>
    </w:p>
    <w:p w:rsidR="000C0B28" w:rsidRPr="00433D0E" w:rsidRDefault="000C0B28" w:rsidP="000C0B28">
      <w:pPr>
        <w:pStyle w:val="ConsPlusNormal"/>
        <w:ind w:firstLine="539"/>
        <w:jc w:val="both"/>
      </w:pPr>
      <w:r>
        <w:t>5</w:t>
      </w:r>
      <w:r w:rsidRPr="00433D0E">
        <w:t>) удобство территориального размещения помещения, в котором предоставляется муниципальная услуга;</w:t>
      </w:r>
    </w:p>
    <w:p w:rsidR="000C0B28" w:rsidRPr="00433D0E" w:rsidRDefault="000C0B28" w:rsidP="000C0B28">
      <w:pPr>
        <w:pStyle w:val="ConsPlusNormal"/>
        <w:ind w:firstLine="539"/>
        <w:jc w:val="both"/>
      </w:pPr>
      <w:r>
        <w:t>6</w:t>
      </w:r>
      <w:r w:rsidRPr="00433D0E">
        <w:t>) наличие удобного для заявителей графика работы органа, предоставляющего муниципальную услугу;</w:t>
      </w:r>
    </w:p>
    <w:p w:rsidR="000C0B28" w:rsidRPr="00433D0E" w:rsidRDefault="000C0B28" w:rsidP="000C0B28">
      <w:pPr>
        <w:pStyle w:val="ConsPlusNormal"/>
        <w:ind w:firstLine="539"/>
        <w:jc w:val="both"/>
      </w:pPr>
      <w:r>
        <w:t>7</w:t>
      </w:r>
      <w:r w:rsidRPr="00433D0E">
        <w:t>) количество взаимодействий заявителя с должностными лицами при предоставлении муниципальной услуги и их продолжительность;</w:t>
      </w:r>
    </w:p>
    <w:p w:rsidR="000C0B28" w:rsidRPr="00433D0E" w:rsidRDefault="000C0B28" w:rsidP="000C0B28">
      <w:pPr>
        <w:pStyle w:val="ConsPlusNormal"/>
        <w:ind w:firstLine="539"/>
        <w:jc w:val="both"/>
      </w:pPr>
      <w:r>
        <w:t>8)</w:t>
      </w:r>
      <w:r w:rsidRPr="00433D0E">
        <w:t xml:space="preserve"> удовлетворенность заявителей сроками ожидания в очереди при предоставлении муниципальной услуги;</w:t>
      </w:r>
    </w:p>
    <w:p w:rsidR="000C0B28" w:rsidRPr="00433D0E" w:rsidRDefault="000C0B28" w:rsidP="000C0B28">
      <w:pPr>
        <w:pStyle w:val="ConsPlusNormal"/>
        <w:ind w:firstLine="539"/>
        <w:jc w:val="both"/>
      </w:pPr>
      <w:r>
        <w:t>9</w:t>
      </w:r>
      <w:r w:rsidRPr="00433D0E">
        <w:t>) удовлетворенность заявителей условиями ожидания в очереди при предоставлении муниципальной услуги;</w:t>
      </w:r>
    </w:p>
    <w:p w:rsidR="000C0B28" w:rsidRPr="00433D0E" w:rsidRDefault="000C0B28" w:rsidP="000C0B28">
      <w:pPr>
        <w:pStyle w:val="ConsPlusNormal"/>
        <w:ind w:firstLine="539"/>
        <w:jc w:val="both"/>
      </w:pPr>
      <w:r>
        <w:t>10</w:t>
      </w:r>
      <w:r w:rsidRPr="00433D0E">
        <w:t>) удовлетворенность заявителей сроками предоставления муниципальной услуги;</w:t>
      </w:r>
    </w:p>
    <w:p w:rsidR="000C0B28" w:rsidRPr="00433D0E" w:rsidRDefault="000C0B28" w:rsidP="000C0B28">
      <w:pPr>
        <w:pStyle w:val="ConsPlusNormal"/>
        <w:ind w:firstLine="539"/>
        <w:jc w:val="both"/>
      </w:pPr>
      <w:r>
        <w:t>11</w:t>
      </w:r>
      <w:r w:rsidRPr="00433D0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B28" w:rsidRPr="00433D0E" w:rsidRDefault="000C0B28" w:rsidP="000C0B28">
      <w:pPr>
        <w:pStyle w:val="ConsPlusNormal"/>
        <w:ind w:firstLine="539"/>
        <w:jc w:val="both"/>
      </w:pPr>
      <w:r>
        <w:t>12</w:t>
      </w:r>
      <w:r w:rsidRPr="00433D0E">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0C0B28" w:rsidRPr="00433D0E" w:rsidRDefault="000C0B28" w:rsidP="000C0B28">
      <w:pPr>
        <w:pStyle w:val="ConsPlusNormal"/>
        <w:ind w:firstLine="539"/>
        <w:jc w:val="both"/>
      </w:pPr>
      <w:r>
        <w:t>2.21</w:t>
      </w:r>
      <w:r w:rsidRPr="00433D0E">
        <w:t>. Требование соблюдения конфиденциальности.</w:t>
      </w:r>
    </w:p>
    <w:p w:rsidR="000C0B28" w:rsidRPr="00433D0E" w:rsidRDefault="000C0B28" w:rsidP="000C0B28">
      <w:pPr>
        <w:pStyle w:val="ConsPlusNormal"/>
        <w:ind w:firstLine="539"/>
        <w:jc w:val="both"/>
      </w:pPr>
      <w:r w:rsidRPr="00433D0E">
        <w:t xml:space="preserve">При предоставлении муниципальной услуги </w:t>
      </w:r>
      <w:r>
        <w:t>Администрация города Твери (</w:t>
      </w:r>
      <w:r w:rsidRPr="00433D0E">
        <w:t>Департамент</w:t>
      </w:r>
      <w:r>
        <w:t>)</w:t>
      </w:r>
      <w:r w:rsidRPr="00433D0E">
        <w:t xml:space="preserve"> обязан обеспечить защиту сведений, поступающих от заявителей, в том числе путем обеспечения конфиденциальности информации </w:t>
      </w:r>
      <w:r w:rsidRPr="00433D0E">
        <w:lastRenderedPageBreak/>
        <w:t>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0C0B28" w:rsidRPr="00433D0E" w:rsidRDefault="000C0B28" w:rsidP="000C0B28">
      <w:pPr>
        <w:pStyle w:val="ConsPlusNormal"/>
        <w:ind w:firstLine="539"/>
        <w:jc w:val="both"/>
      </w:pPr>
      <w:r w:rsidRPr="00433D0E">
        <w:t>2.</w:t>
      </w:r>
      <w:r>
        <w:t>22</w:t>
      </w:r>
      <w:r w:rsidRPr="00433D0E">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0B28" w:rsidRPr="00433D0E" w:rsidRDefault="000C0B28" w:rsidP="000C0B28">
      <w:pPr>
        <w:pStyle w:val="ConsPlusNormal"/>
        <w:ind w:firstLine="539"/>
        <w:jc w:val="both"/>
      </w:pPr>
      <w:r>
        <w:t>2.22.1.</w:t>
      </w:r>
      <w:r w:rsidRPr="00433D0E">
        <w:t xml:space="preserve"> Предоставление муниципальной услуги может осуществляться в</w:t>
      </w:r>
      <w:r>
        <w:t xml:space="preserve">                </w:t>
      </w:r>
      <w:r w:rsidRPr="00433D0E">
        <w:t xml:space="preserve"> ГАУ «МФЦ», с которым Администрацией города Твери заключено соглашение о взаимодействии.</w:t>
      </w:r>
    </w:p>
    <w:p w:rsidR="000C0B28" w:rsidRPr="00CC578A" w:rsidRDefault="000C0B28" w:rsidP="000C0B28">
      <w:pPr>
        <w:pStyle w:val="ConsPlusNormal"/>
        <w:ind w:firstLine="539"/>
        <w:jc w:val="both"/>
      </w:pPr>
      <w:r>
        <w:t>2.22.2.</w:t>
      </w:r>
      <w:r w:rsidRPr="00CC578A">
        <w:t xml:space="preserve"> В случае обращения заявителя</w:t>
      </w:r>
      <w:r>
        <w:t xml:space="preserve"> (представителя заявителя)</w:t>
      </w:r>
      <w:r w:rsidRPr="00CC578A">
        <w:t xml:space="preserve">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w:t>
      </w:r>
    </w:p>
    <w:p w:rsidR="000C0B28" w:rsidRDefault="000C0B28" w:rsidP="000C0B28">
      <w:pPr>
        <w:pStyle w:val="ConsPlusNormal"/>
        <w:ind w:firstLine="539"/>
        <w:jc w:val="both"/>
      </w:pPr>
      <w:r>
        <w:t>2.22.3 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0C0B28" w:rsidRDefault="000C0B28" w:rsidP="000C0B28">
      <w:pPr>
        <w:pStyle w:val="ConsPlusNormal"/>
        <w:ind w:firstLine="539"/>
        <w:jc w:val="both"/>
      </w:pPr>
      <w:r>
        <w:t>2.22.4. Электронные документы представляются в следующих форматах:</w:t>
      </w:r>
    </w:p>
    <w:p w:rsidR="000C0B28" w:rsidRDefault="000C0B28" w:rsidP="000C0B28">
      <w:pPr>
        <w:pStyle w:val="ConsPlusNormal"/>
        <w:ind w:firstLine="539"/>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0C0B28" w:rsidRDefault="000C0B28" w:rsidP="000C0B28">
      <w:pPr>
        <w:pStyle w:val="ConsPlusNormal"/>
        <w:ind w:firstLine="539"/>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0C0B28" w:rsidRDefault="000C0B28" w:rsidP="000C0B28">
      <w:pPr>
        <w:pStyle w:val="ConsPlusNormal"/>
        <w:ind w:firstLine="539"/>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C0B28" w:rsidRDefault="000C0B28" w:rsidP="000C0B28">
      <w:pPr>
        <w:pStyle w:val="ConsPlusNormal"/>
        <w:ind w:firstLine="539"/>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 </w:t>
      </w:r>
    </w:p>
    <w:p w:rsidR="000C0B28" w:rsidRDefault="000C0B28" w:rsidP="000C0B28">
      <w:pPr>
        <w:pStyle w:val="ConsPlusNormal"/>
        <w:ind w:firstLine="539"/>
        <w:jc w:val="both"/>
      </w:pPr>
      <w:r>
        <w:t xml:space="preserve">5) </w:t>
      </w:r>
      <w:proofErr w:type="spellStart"/>
      <w:r>
        <w:t>sig</w:t>
      </w:r>
      <w:proofErr w:type="spellEnd"/>
      <w:r>
        <w:t xml:space="preserve"> – для открепленной УКЭП. </w:t>
      </w:r>
    </w:p>
    <w:p w:rsidR="000C0B28" w:rsidRDefault="000C0B28" w:rsidP="000C0B28">
      <w:pPr>
        <w:pStyle w:val="ConsPlusNormal"/>
        <w:ind w:firstLine="567"/>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0B28" w:rsidRDefault="000C0B28" w:rsidP="000C0B28">
      <w:pPr>
        <w:pStyle w:val="ConsPlusNormal"/>
        <w:ind w:firstLine="567"/>
        <w:jc w:val="both"/>
      </w:pPr>
      <w:r>
        <w:lastRenderedPageBreak/>
        <w:t xml:space="preserve">- «черно-белый» (при отсутствии в документе графических изображений и (или) цветного текста); </w:t>
      </w:r>
    </w:p>
    <w:p w:rsidR="000C0B28" w:rsidRDefault="000C0B28" w:rsidP="000C0B28">
      <w:pPr>
        <w:pStyle w:val="ConsPlusNormal"/>
        <w:ind w:firstLine="567"/>
        <w:jc w:val="both"/>
      </w:pPr>
      <w:r>
        <w:t xml:space="preserve">- «оттенки серого» (при наличии в документе графических изображений, отличных от цветного графического изображения); </w:t>
      </w:r>
    </w:p>
    <w:p w:rsidR="000C0B28" w:rsidRDefault="000C0B28" w:rsidP="000C0B28">
      <w:pPr>
        <w:pStyle w:val="ConsPlusNormal"/>
        <w:ind w:firstLine="567"/>
        <w:jc w:val="both"/>
      </w:pPr>
      <w:r>
        <w:t xml:space="preserve">- «цветной» или «режим полной цветопередачи» (при наличии в документе цветных графических изображений либо цветного текста). </w:t>
      </w:r>
    </w:p>
    <w:p w:rsidR="000C0B28" w:rsidRPr="00766B16" w:rsidRDefault="000C0B28" w:rsidP="000C0B28">
      <w:pPr>
        <w:pStyle w:val="ConsPlusNormal"/>
        <w:ind w:firstLine="539"/>
        <w:jc w:val="both"/>
      </w:pPr>
      <w:r>
        <w:t>При</w:t>
      </w:r>
      <w:r w:rsidRPr="00766B16">
        <w:t xml:space="preserve"> направлени</w:t>
      </w:r>
      <w:r>
        <w:t>и</w:t>
      </w:r>
      <w:r w:rsidRPr="00766B16">
        <w:t xml:space="preserve"> электронного документа в Администрацию города Твери (Департамент) на официальную электронную почту (далее - представление посредством электронной почты) в виде файлов в формате </w:t>
      </w:r>
      <w:proofErr w:type="spellStart"/>
      <w:r w:rsidRPr="00766B16">
        <w:t>doc</w:t>
      </w:r>
      <w:proofErr w:type="spellEnd"/>
      <w:r w:rsidRPr="00766B16">
        <w:t xml:space="preserve">, </w:t>
      </w:r>
      <w:proofErr w:type="spellStart"/>
      <w:r w:rsidRPr="00766B16">
        <w:t>docx</w:t>
      </w:r>
      <w:proofErr w:type="spellEnd"/>
      <w:r w:rsidRPr="00766B16">
        <w:t xml:space="preserve">, </w:t>
      </w:r>
      <w:proofErr w:type="spellStart"/>
      <w:r w:rsidRPr="00766B16">
        <w:t>txt</w:t>
      </w:r>
      <w:proofErr w:type="spellEnd"/>
      <w:r w:rsidRPr="00766B16">
        <w:t xml:space="preserve">, </w:t>
      </w:r>
      <w:proofErr w:type="spellStart"/>
      <w:r w:rsidRPr="00766B16">
        <w:t>xls</w:t>
      </w:r>
      <w:proofErr w:type="spellEnd"/>
      <w:r w:rsidRPr="00766B16">
        <w:t xml:space="preserve">, </w:t>
      </w:r>
      <w:proofErr w:type="spellStart"/>
      <w:r w:rsidRPr="00766B16">
        <w:t>xlsx</w:t>
      </w:r>
      <w:proofErr w:type="spellEnd"/>
      <w:r w:rsidRPr="00766B16">
        <w:t xml:space="preserve">, </w:t>
      </w:r>
      <w:proofErr w:type="spellStart"/>
      <w:r w:rsidRPr="00766B16">
        <w:t>rtf</w:t>
      </w:r>
      <w:proofErr w:type="spellEnd"/>
      <w:r w:rsidRPr="00766B16">
        <w:t>.</w:t>
      </w:r>
    </w:p>
    <w:p w:rsidR="000C0B28" w:rsidRDefault="000C0B28" w:rsidP="000C0B28">
      <w:pPr>
        <w:pStyle w:val="ConsPlusNormal"/>
        <w:ind w:firstLine="567"/>
        <w:jc w:val="both"/>
      </w:pPr>
      <w: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C0B28" w:rsidRPr="00766B16" w:rsidRDefault="000C0B28" w:rsidP="000C0B28">
      <w:pPr>
        <w:pStyle w:val="ConsPlusNormal"/>
        <w:ind w:firstLine="539"/>
        <w:jc w:val="both"/>
      </w:pPr>
      <w:r w:rsidRPr="00766B16">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C0B28" w:rsidRPr="00766B16" w:rsidRDefault="000C0B28" w:rsidP="000C0B28">
      <w:pPr>
        <w:pStyle w:val="ConsPlusNormal"/>
        <w:ind w:firstLine="539"/>
        <w:jc w:val="both"/>
      </w:pPr>
      <w:r w:rsidRPr="00766B16">
        <w:t>В Заявлении указывается один из следующих способов предоставления результатов рассмотрения Заявления Администрацией города Твери (Департаментом):</w:t>
      </w:r>
    </w:p>
    <w:p w:rsidR="000C0B28" w:rsidRPr="00766B16" w:rsidRDefault="000C0B28" w:rsidP="000C0B28">
      <w:pPr>
        <w:pStyle w:val="ConsPlusNormal"/>
        <w:ind w:firstLine="539"/>
        <w:jc w:val="both"/>
      </w:pPr>
      <w:r w:rsidRPr="00766B16">
        <w:t>- в виде бумажного документа, который заявитель получает непосредственно при личном обращении;</w:t>
      </w:r>
    </w:p>
    <w:p w:rsidR="000C0B28" w:rsidRPr="00766B16" w:rsidRDefault="000C0B28" w:rsidP="000C0B28">
      <w:pPr>
        <w:pStyle w:val="ConsPlusNormal"/>
        <w:ind w:firstLine="539"/>
        <w:jc w:val="both"/>
      </w:pPr>
      <w:r w:rsidRPr="00766B16">
        <w:t>- в виде бумажного документа, который направляется Администрацией города Твери (Департаментом) заявителю посредством почтового отправления;</w:t>
      </w:r>
    </w:p>
    <w:p w:rsidR="000C0B28" w:rsidRPr="00766B16" w:rsidRDefault="000C0B28" w:rsidP="000C0B28">
      <w:pPr>
        <w:pStyle w:val="ConsPlusNormal"/>
        <w:ind w:firstLine="539"/>
        <w:jc w:val="both"/>
      </w:pPr>
      <w:r w:rsidRPr="00766B16">
        <w:t>- в виде электронного документа, размещенного на официальном сайте, ссылка на который направляется Администрацией города Твери (Департаментом) заявителю посредством электронной почты;</w:t>
      </w:r>
    </w:p>
    <w:p w:rsidR="000C0B28" w:rsidRDefault="000C0B28" w:rsidP="000C0B28">
      <w:pPr>
        <w:pStyle w:val="ConsPlusNormal"/>
        <w:ind w:firstLine="539"/>
        <w:jc w:val="both"/>
      </w:pPr>
      <w:r w:rsidRPr="00766B16">
        <w:t>- в виде электронного документа, который направляется Администрацией города Твери (Департаментом) заявител</w:t>
      </w:r>
      <w:r>
        <w:t>ю посредством электронной почты.</w:t>
      </w:r>
    </w:p>
    <w:p w:rsidR="000C0B28" w:rsidRPr="00766B16" w:rsidRDefault="000C0B28" w:rsidP="000C0B28">
      <w:pPr>
        <w:pStyle w:val="ConsPlusNormal"/>
        <w:ind w:firstLine="539"/>
        <w:jc w:val="both"/>
      </w:pPr>
      <w:r w:rsidRPr="00766B16">
        <w:t xml:space="preserve">Средства электронной подписи, применяемые при подаче </w:t>
      </w:r>
      <w:r>
        <w:t>З</w:t>
      </w:r>
      <w:r w:rsidRPr="00766B16">
        <w:t xml:space="preserve">аявлений и прилагаемых к </w:t>
      </w:r>
      <w:r>
        <w:t>З</w:t>
      </w:r>
      <w:r w:rsidRPr="00766B16">
        <w:t>аявлению электронных документов, должны быть сертифицированы в соответствии с законодательством Российской Федерации.</w:t>
      </w:r>
    </w:p>
    <w:p w:rsidR="000C0B28" w:rsidRPr="00766B16" w:rsidRDefault="000C0B28" w:rsidP="000C0B28">
      <w:pPr>
        <w:pStyle w:val="ConsPlusNormal"/>
        <w:ind w:firstLine="539"/>
        <w:jc w:val="both"/>
      </w:pPr>
      <w:r w:rsidRPr="00766B16">
        <w:t xml:space="preserve">Заявление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w:t>
      </w:r>
      <w:r>
        <w:t>ЕПГУ и (или) РПГУ (при наличии)</w:t>
      </w:r>
      <w:r w:rsidRPr="00766B16">
        <w:t>, а также если Заявление в форме электронного документа подписано усиленной квалифицированной электронной подписью.</w:t>
      </w:r>
    </w:p>
    <w:p w:rsidR="000C0B28" w:rsidRPr="00766B16" w:rsidRDefault="000C0B28" w:rsidP="000C0B28">
      <w:pPr>
        <w:pStyle w:val="ConsPlusNormal"/>
        <w:ind w:firstLine="539"/>
        <w:jc w:val="both"/>
      </w:pPr>
      <w:r w:rsidRPr="00766B16">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C0B28" w:rsidRPr="00766B16" w:rsidRDefault="000C0B28" w:rsidP="000C0B28">
      <w:pPr>
        <w:pStyle w:val="ConsPlusNormal"/>
        <w:ind w:firstLine="539"/>
        <w:jc w:val="both"/>
      </w:pPr>
      <w:r w:rsidRPr="00766B16">
        <w:t xml:space="preserve">Получение Заявления в форме электронного документа и прилагаемых к нему документов подтверждается Администрацией города Твери (Департаментом) путем направления заявителю уведомления, содержащего входящий регистрационный номер </w:t>
      </w:r>
      <w:r>
        <w:t>З</w:t>
      </w:r>
      <w:r w:rsidRPr="00766B16">
        <w:t>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
    <w:p w:rsidR="000C0B28" w:rsidRPr="00766B16" w:rsidRDefault="000C0B28" w:rsidP="000C0B28">
      <w:pPr>
        <w:pStyle w:val="ConsPlusNormal"/>
        <w:ind w:firstLine="539"/>
        <w:jc w:val="both"/>
      </w:pPr>
      <w:r w:rsidRPr="00766B16">
        <w:t>Уведомление о получении Заявления в форме электронного документа направляется указанным заявителем в Заявлении в форме электронного документа способом не позднее одного рабочего дня, следующего за днем поступления Заявления в форме электронного документа в уполномоченный орган.</w:t>
      </w:r>
    </w:p>
    <w:p w:rsidR="000C0B28" w:rsidRPr="00766B16" w:rsidRDefault="000C0B28" w:rsidP="000C0B28">
      <w:pPr>
        <w:pStyle w:val="ConsPlusNormal"/>
        <w:ind w:firstLine="539"/>
        <w:jc w:val="both"/>
      </w:pPr>
      <w:r w:rsidRPr="00766B16">
        <w:t xml:space="preserve">Заявление в форме электронного документа, представленное с нарушением </w:t>
      </w:r>
      <w:r>
        <w:t>требований, установленных пунктом 2.8</w:t>
      </w:r>
      <w:r w:rsidRPr="00766B16">
        <w:t xml:space="preserve"> настоящего административного регламента в части, касающейся электронных обращений, не рассматривается Администрацией города Твери (Департаментом).</w:t>
      </w:r>
    </w:p>
    <w:p w:rsidR="000C0B28" w:rsidRDefault="000C0B28" w:rsidP="000C0B28">
      <w:pPr>
        <w:pStyle w:val="ConsPlusNormal"/>
        <w:ind w:firstLine="539"/>
        <w:contextualSpacing/>
        <w:jc w:val="both"/>
      </w:pPr>
      <w:r w:rsidRPr="001228BE">
        <w:t xml:space="preserve">Не позднее пяти рабочих дней со дня представления такого Заявления в форме электронного документа Администрация города Твери (Департамент) направляет заявителю на указанный в заявлении адрес электронной почты </w:t>
      </w:r>
      <w:r>
        <w:t>либо через личный кабинет ЕПГУ и (или) РПГУ</w:t>
      </w:r>
      <w:r w:rsidRPr="001228BE">
        <w:t xml:space="preserve"> (при наличии) или иным указанным в </w:t>
      </w:r>
      <w:r>
        <w:t>З</w:t>
      </w:r>
      <w:r w:rsidRPr="001228BE">
        <w:t>аявлении способом уведомление с указанием допущенных нарушений требований, в соответствии с которыми должно быть представлено Заявление в форме электронного документа.</w:t>
      </w:r>
    </w:p>
    <w:p w:rsidR="000C0B28" w:rsidRDefault="000C0B28" w:rsidP="000C0B28">
      <w:pPr>
        <w:pStyle w:val="ConsPlusNormal"/>
        <w:contextualSpacing/>
        <w:jc w:val="both"/>
      </w:pPr>
      <w:r>
        <w:rPr>
          <w:color w:val="FF0000"/>
        </w:rPr>
        <w:tab/>
      </w:r>
    </w:p>
    <w:p w:rsidR="000C0B28" w:rsidRPr="00C631CD" w:rsidRDefault="000C0B28" w:rsidP="000C0B28">
      <w:pPr>
        <w:pStyle w:val="ConsPlusTitle"/>
        <w:jc w:val="center"/>
        <w:outlineLvl w:val="1"/>
        <w:rPr>
          <w:rFonts w:ascii="Times New Roman" w:hAnsi="Times New Roman" w:cs="Times New Roman"/>
          <w:sz w:val="28"/>
          <w:szCs w:val="28"/>
        </w:rPr>
      </w:pPr>
      <w:r w:rsidRPr="00C631CD">
        <w:rPr>
          <w:rFonts w:ascii="Times New Roman" w:hAnsi="Times New Roman" w:cs="Times New Roman"/>
          <w:sz w:val="28"/>
          <w:szCs w:val="28"/>
        </w:rPr>
        <w:t>3. Состав, последовательность и сроки выполнения</w:t>
      </w:r>
    </w:p>
    <w:p w:rsidR="000C0B28" w:rsidRPr="00C631CD"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административных процедур, требования к порядку</w:t>
      </w:r>
    </w:p>
    <w:p w:rsidR="000C0B28" w:rsidRPr="00C631CD"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их выполнения, в том числе выполнения административных</w:t>
      </w:r>
    </w:p>
    <w:p w:rsidR="000C0B28" w:rsidRPr="00C631CD"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процедур в электронной форме, а также особенности выполнения</w:t>
      </w:r>
    </w:p>
    <w:p w:rsidR="000C0B28" w:rsidRPr="00C631CD"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административных процедур в многофункциональных центрах</w:t>
      </w:r>
    </w:p>
    <w:p w:rsidR="000C0B28" w:rsidRPr="00D72222" w:rsidRDefault="000C0B28" w:rsidP="000C0B28">
      <w:pPr>
        <w:pStyle w:val="ConsPlusNormal"/>
        <w:jc w:val="both"/>
        <w:rPr>
          <w:sz w:val="16"/>
          <w:szCs w:val="16"/>
        </w:rPr>
      </w:pPr>
    </w:p>
    <w:p w:rsidR="000C0B28" w:rsidRPr="001C7081" w:rsidRDefault="000C0B28" w:rsidP="000C0B28">
      <w:pPr>
        <w:pStyle w:val="ConsPlusNormal"/>
        <w:ind w:firstLine="567"/>
        <w:jc w:val="both"/>
      </w:pPr>
      <w:r w:rsidRPr="001C7081">
        <w:t>3.1. Состав административных процедур:</w:t>
      </w:r>
    </w:p>
    <w:p w:rsidR="000C0B28" w:rsidRPr="001C7081"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1) прием и регистрация Заявления с приложенными документами;</w:t>
      </w:r>
    </w:p>
    <w:p w:rsidR="000C0B28" w:rsidRPr="001C7081"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2) получение сведений посредством межведомственного взаимодействия;</w:t>
      </w:r>
    </w:p>
    <w:p w:rsidR="000C0B28" w:rsidRPr="001C7081"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3) рассмотрение документов и сведений;</w:t>
      </w:r>
    </w:p>
    <w:p w:rsidR="000C0B28" w:rsidRPr="001C7081"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4) принятие решения о предоставлении муниципальной услуги;</w:t>
      </w:r>
    </w:p>
    <w:p w:rsidR="000C0B28" w:rsidRPr="001C7081"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5) выдача (направление) результата заявителю.</w:t>
      </w:r>
    </w:p>
    <w:p w:rsidR="000C0B28" w:rsidRDefault="000C0B28" w:rsidP="000C0B28">
      <w:pPr>
        <w:autoSpaceDE w:val="0"/>
        <w:autoSpaceDN w:val="0"/>
        <w:adjustRightInd w:val="0"/>
        <w:spacing w:after="0" w:line="240" w:lineRule="auto"/>
        <w:ind w:firstLine="567"/>
        <w:jc w:val="both"/>
        <w:rPr>
          <w:rFonts w:ascii="Times New Roman" w:hAnsi="Times New Roman"/>
          <w:sz w:val="28"/>
          <w:szCs w:val="28"/>
        </w:rPr>
      </w:pPr>
      <w:r w:rsidRPr="001C7081">
        <w:rPr>
          <w:rFonts w:ascii="Times New Roman" w:hAnsi="Times New Roman"/>
          <w:sz w:val="28"/>
          <w:szCs w:val="28"/>
        </w:rPr>
        <w:t>Описание административных процедур представлено в приложении 5 к настоящему административному регламенту.</w:t>
      </w:r>
      <w:r>
        <w:rPr>
          <w:rFonts w:ascii="Times New Roman" w:hAnsi="Times New Roman"/>
          <w:sz w:val="28"/>
          <w:szCs w:val="28"/>
        </w:rPr>
        <w:t xml:space="preserve"> </w:t>
      </w:r>
    </w:p>
    <w:p w:rsidR="000C0B28" w:rsidRPr="003845F1" w:rsidRDefault="000C0B28" w:rsidP="000C0B28">
      <w:pPr>
        <w:autoSpaceDE w:val="0"/>
        <w:autoSpaceDN w:val="0"/>
        <w:adjustRightInd w:val="0"/>
        <w:spacing w:after="0" w:line="240" w:lineRule="auto"/>
        <w:ind w:firstLine="567"/>
        <w:jc w:val="both"/>
        <w:rPr>
          <w:rFonts w:ascii="Times New Roman" w:hAnsi="Times New Roman" w:cs="Times New Roman"/>
          <w:sz w:val="28"/>
          <w:szCs w:val="28"/>
        </w:rPr>
      </w:pPr>
      <w:r w:rsidRPr="003845F1">
        <w:rPr>
          <w:rFonts w:ascii="Times New Roman" w:hAnsi="Times New Roman" w:cs="Times New Roman"/>
          <w:sz w:val="28"/>
          <w:szCs w:val="28"/>
        </w:rPr>
        <w:lastRenderedPageBreak/>
        <w:t>3.2. Предоставление муниципальной услуги в электронной форме посредством ЕПГУ и (или) РПГУ (при наличии) включает в себя следующие административные процедуры (действия):</w:t>
      </w:r>
    </w:p>
    <w:p w:rsidR="000C0B28" w:rsidRDefault="000C0B28" w:rsidP="000C0B28">
      <w:pPr>
        <w:pStyle w:val="ConsPlusNormal"/>
        <w:ind w:firstLine="539"/>
        <w:jc w:val="both"/>
      </w:pPr>
      <w:r>
        <w:t xml:space="preserve">Формирование Заявления осуществляется посредством заполнения электронной формы Заявления на ЕПГУ и (или) </w:t>
      </w:r>
      <w:r w:rsidRPr="001228BE">
        <w:t xml:space="preserve">РПГУ </w:t>
      </w:r>
      <w:r>
        <w:t xml:space="preserve">(при наличии) без необходимости дополнительной подачи Заявления в какой-либо иной форме. </w:t>
      </w:r>
    </w:p>
    <w:p w:rsidR="000C0B28" w:rsidRDefault="000C0B28" w:rsidP="000C0B28">
      <w:pPr>
        <w:pStyle w:val="ConsPlusNormal"/>
        <w:ind w:firstLine="539"/>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C0B28" w:rsidRDefault="000C0B28" w:rsidP="000C0B28">
      <w:pPr>
        <w:pStyle w:val="ConsPlusNormal"/>
        <w:ind w:firstLine="539"/>
        <w:jc w:val="both"/>
      </w:pPr>
      <w:r>
        <w:t>При формировании Заявления заявителю обеспечивается:</w:t>
      </w:r>
    </w:p>
    <w:p w:rsidR="000C0B28" w:rsidRDefault="000C0B28" w:rsidP="000C0B28">
      <w:pPr>
        <w:pStyle w:val="ConsPlusNormal"/>
        <w:ind w:firstLine="539"/>
        <w:jc w:val="both"/>
      </w:pPr>
      <w:r>
        <w:t xml:space="preserve">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0C0B28" w:rsidRDefault="000C0B28" w:rsidP="000C0B28">
      <w:pPr>
        <w:pStyle w:val="ConsPlusNormal"/>
        <w:ind w:firstLine="539"/>
        <w:jc w:val="both"/>
      </w:pPr>
      <w:r>
        <w:t xml:space="preserve">2) возможность печати на бумажном носителе копии электронной формы Заявления; </w:t>
      </w:r>
    </w:p>
    <w:p w:rsidR="000C0B28" w:rsidRDefault="000C0B28" w:rsidP="000C0B28">
      <w:pPr>
        <w:pStyle w:val="ConsPlusNormal"/>
        <w:ind w:firstLine="539"/>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0B28" w:rsidRDefault="000C0B28" w:rsidP="000C0B28">
      <w:pPr>
        <w:pStyle w:val="ConsPlusNormal"/>
        <w:ind w:firstLine="539"/>
        <w:jc w:val="both"/>
      </w:pPr>
      <w:r>
        <w:t xml:space="preserve">4) заполнение полей электронной формы Заявления до начала ввода сведений заявителем с использованием сведений, размещенных в </w:t>
      </w:r>
      <w:r w:rsidRPr="00B07FAD">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t>, и сведений, опубликованных на ЕПГУ</w:t>
      </w:r>
      <w:r w:rsidRPr="00E46A08">
        <w:t xml:space="preserve"> </w:t>
      </w:r>
      <w:r>
        <w:t xml:space="preserve">и (или) </w:t>
      </w:r>
      <w:r w:rsidRPr="001228BE">
        <w:t>РПГУ</w:t>
      </w:r>
      <w:r>
        <w:t xml:space="preserve"> (при наличии), в части, касающейся сведений, отсутствующих в ЕСИА; </w:t>
      </w:r>
    </w:p>
    <w:p w:rsidR="000C0B28" w:rsidRDefault="000C0B28" w:rsidP="000C0B28">
      <w:pPr>
        <w:pStyle w:val="ConsPlusNormal"/>
        <w:ind w:firstLine="539"/>
        <w:jc w:val="both"/>
      </w:pPr>
      <w:r>
        <w:t xml:space="preserve">5) возможность вернуться на любой из этапов заполнения электронной формы Заявления без потери ранее введенной информации; </w:t>
      </w:r>
    </w:p>
    <w:p w:rsidR="000C0B28" w:rsidRDefault="000C0B28" w:rsidP="000C0B28">
      <w:pPr>
        <w:pStyle w:val="ConsPlusNormal"/>
        <w:ind w:firstLine="539"/>
        <w:jc w:val="both"/>
      </w:pPr>
      <w:r>
        <w:t>6) возможность доступа заявителя на ЕПГУ</w:t>
      </w:r>
      <w:r w:rsidRPr="00A11349">
        <w:t xml:space="preserve"> </w:t>
      </w:r>
      <w:r>
        <w:t xml:space="preserve">и (или) </w:t>
      </w:r>
      <w:r w:rsidRPr="001228BE">
        <w:t>РПГУ</w:t>
      </w:r>
      <w:r>
        <w:t xml:space="preserve"> (при наличии) к ранее поданным им Заявлениям в течение не менее одного года, а также частично сформированных Заявлений - в течение не менее 3 месяцев. </w:t>
      </w:r>
    </w:p>
    <w:p w:rsidR="000C0B28" w:rsidRDefault="000C0B28" w:rsidP="000C0B28">
      <w:pPr>
        <w:pStyle w:val="ConsPlusNormal"/>
        <w:ind w:firstLine="539"/>
        <w:jc w:val="both"/>
      </w:pPr>
      <w: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города Твери (Департамент) посредством ЕПГУ и (или) РПГУ (при наличии). </w:t>
      </w:r>
    </w:p>
    <w:p w:rsidR="000C0B28" w:rsidRDefault="000C0B28" w:rsidP="000C0B28">
      <w:pPr>
        <w:pStyle w:val="ConsPlusNormal"/>
        <w:ind w:firstLine="539"/>
        <w:jc w:val="both"/>
      </w:pPr>
      <w:r>
        <w:t xml:space="preserve">Администрация города Твери (Департамент) обеспечивает в сроки, указанные в пункте 2.18 настоящего административного регламента: </w:t>
      </w:r>
    </w:p>
    <w:p w:rsidR="000C0B28" w:rsidRDefault="000C0B28" w:rsidP="000C0B28">
      <w:pPr>
        <w:pStyle w:val="ConsPlusNormal"/>
        <w:ind w:firstLine="539"/>
        <w:jc w:val="both"/>
      </w:pPr>
      <w:r>
        <w:lastRenderedPageBreak/>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C0B28" w:rsidRDefault="000C0B28" w:rsidP="000C0B28">
      <w:pPr>
        <w:pStyle w:val="ConsPlusNormal"/>
        <w:ind w:firstLine="539"/>
        <w:jc w:val="both"/>
      </w:pPr>
      <w: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C0B28" w:rsidRDefault="000C0B28" w:rsidP="000C0B28">
      <w:pPr>
        <w:pStyle w:val="ConsPlusNormal"/>
        <w:ind w:firstLine="539"/>
        <w:jc w:val="both"/>
      </w:pPr>
      <w:r>
        <w:t xml:space="preserve">Электронное Заявление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 Ответственное должностное лицо: проверяет наличие электронных Заявлений, поступивших с ЕПГУ и (или) РПГУ (при наличии),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0C0B28" w:rsidRDefault="000C0B28" w:rsidP="000C0B28">
      <w:pPr>
        <w:pStyle w:val="ConsPlusNormal"/>
        <w:ind w:firstLine="539"/>
        <w:jc w:val="both"/>
      </w:pPr>
      <w: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 (или) РПГУ (при наличии); в виде бумажного документа, подтверждающего содержание электронного документа, который заявитель получает при личном обращении в ГАУ «МФЦ». </w:t>
      </w:r>
    </w:p>
    <w:p w:rsidR="000C0B28" w:rsidRDefault="000C0B28" w:rsidP="000C0B28">
      <w:pPr>
        <w:pStyle w:val="ConsPlusNormal"/>
        <w:ind w:firstLine="539"/>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и (или РПГУ) (при наличии), при условии авторизации. </w:t>
      </w:r>
    </w:p>
    <w:p w:rsidR="000C0B28" w:rsidRDefault="000C0B28" w:rsidP="000C0B28">
      <w:pPr>
        <w:pStyle w:val="ConsPlusNormal"/>
        <w:ind w:firstLine="539"/>
        <w:jc w:val="both"/>
      </w:pPr>
      <w:r>
        <w:t xml:space="preserve">Заявитель имеет возможность просматривать статус электронного Заявления, а также информацию о дальнейших действиях в личном кабинете ЕПГУ и (или) РПГУ (при наличии) по собственной инициативе в любое время. </w:t>
      </w:r>
    </w:p>
    <w:p w:rsidR="000C0B28" w:rsidRDefault="000C0B28" w:rsidP="000C0B28">
      <w:pPr>
        <w:pStyle w:val="ConsPlusNormal"/>
        <w:ind w:firstLine="539"/>
        <w:jc w:val="both"/>
      </w:pPr>
      <w:r>
        <w:t xml:space="preserve">При предоставлении муниципальной услуги в электронной форме заявителю направляется: </w:t>
      </w:r>
    </w:p>
    <w:p w:rsidR="000C0B28" w:rsidRDefault="000C0B28" w:rsidP="000C0B28">
      <w:pPr>
        <w:pStyle w:val="ConsPlusNormal"/>
        <w:ind w:firstLine="539"/>
        <w:jc w:val="both"/>
      </w:pPr>
      <w: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C0B28" w:rsidRPr="00481262" w:rsidRDefault="000C0B28" w:rsidP="000C0B28">
      <w:pPr>
        <w:pStyle w:val="ConsPlusNormal"/>
        <w:ind w:firstLine="539"/>
        <w:jc w:val="both"/>
      </w:pPr>
      <w:r w:rsidRPr="00481262">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в виде копии правового акта Администрации города Твери о предоставлении </w:t>
      </w:r>
      <w:r w:rsidRPr="00481262">
        <w:lastRenderedPageBreak/>
        <w:t>жилого помещения по договору социального найма, либо мотивированный отказ в предоставлении муниципальной услуги.</w:t>
      </w:r>
    </w:p>
    <w:p w:rsidR="000C0B28" w:rsidRPr="00766B16" w:rsidRDefault="000C0B28" w:rsidP="000C0B28">
      <w:pPr>
        <w:pStyle w:val="ConsPlusNormal"/>
        <w:ind w:firstLine="539"/>
        <w:jc w:val="both"/>
      </w:pPr>
      <w:r w:rsidRPr="00766B16">
        <w:t>3.</w:t>
      </w:r>
      <w:r>
        <w:t>3</w:t>
      </w:r>
      <w:r w:rsidRPr="00766B16">
        <w:t>. Особенности выполнения административных процедур в многофункциональных центрах.</w:t>
      </w:r>
    </w:p>
    <w:p w:rsidR="000C0B28" w:rsidRPr="00766B16" w:rsidRDefault="000C0B28" w:rsidP="000C0B28">
      <w:pPr>
        <w:pStyle w:val="ConsPlusNormal"/>
        <w:ind w:firstLine="539"/>
        <w:jc w:val="both"/>
      </w:pPr>
      <w:r w:rsidRPr="00766B16">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0C0B28" w:rsidRDefault="000C0B28" w:rsidP="000C0B28">
      <w:pPr>
        <w:pStyle w:val="ConsPlusTitle"/>
        <w:jc w:val="center"/>
        <w:outlineLvl w:val="1"/>
        <w:rPr>
          <w:rFonts w:ascii="Times New Roman" w:hAnsi="Times New Roman" w:cs="Times New Roman"/>
          <w:sz w:val="28"/>
          <w:szCs w:val="28"/>
        </w:rPr>
      </w:pPr>
    </w:p>
    <w:p w:rsidR="000C0B28" w:rsidRPr="00D72222" w:rsidRDefault="000C0B28" w:rsidP="000C0B28">
      <w:pPr>
        <w:pStyle w:val="ConsPlusTitle"/>
        <w:jc w:val="center"/>
        <w:outlineLvl w:val="1"/>
        <w:rPr>
          <w:rFonts w:ascii="Times New Roman" w:hAnsi="Times New Roman" w:cs="Times New Roman"/>
          <w:sz w:val="28"/>
          <w:szCs w:val="28"/>
        </w:rPr>
      </w:pPr>
    </w:p>
    <w:p w:rsidR="000C0B28" w:rsidRPr="00766B16" w:rsidRDefault="000C0B28" w:rsidP="000C0B28">
      <w:pPr>
        <w:pStyle w:val="ConsPlusTitle"/>
        <w:jc w:val="center"/>
        <w:outlineLvl w:val="1"/>
        <w:rPr>
          <w:rFonts w:ascii="Times New Roman" w:hAnsi="Times New Roman" w:cs="Times New Roman"/>
          <w:sz w:val="28"/>
          <w:szCs w:val="28"/>
        </w:rPr>
      </w:pPr>
      <w:r w:rsidRPr="00766B16">
        <w:rPr>
          <w:rFonts w:ascii="Times New Roman" w:hAnsi="Times New Roman" w:cs="Times New Roman"/>
          <w:sz w:val="28"/>
          <w:szCs w:val="28"/>
        </w:rPr>
        <w:t>4. Формы контроля за исполнением</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административного регламента</w:t>
      </w:r>
    </w:p>
    <w:p w:rsidR="000C0B28" w:rsidRPr="00D72222" w:rsidRDefault="000C0B28" w:rsidP="000C0B28">
      <w:pPr>
        <w:pStyle w:val="ConsPlusNormal"/>
        <w:jc w:val="both"/>
      </w:pPr>
    </w:p>
    <w:p w:rsidR="000C0B28" w:rsidRPr="00766B16" w:rsidRDefault="000C0B28" w:rsidP="000C0B28">
      <w:pPr>
        <w:pStyle w:val="ConsPlusNormal"/>
        <w:ind w:firstLine="539"/>
        <w:contextualSpacing/>
        <w:jc w:val="both"/>
      </w:pPr>
      <w:r w:rsidRPr="00766B16">
        <w:t>4.1. Текущий контроль за соблюдением и исполнением должностными лицами, специалистами Администрации города Твери (Департамента)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Департамента.</w:t>
      </w:r>
    </w:p>
    <w:p w:rsidR="000C0B28" w:rsidRPr="00766B16" w:rsidRDefault="000C0B28" w:rsidP="000C0B28">
      <w:pPr>
        <w:pStyle w:val="ConsPlusNormal"/>
        <w:ind w:firstLine="539"/>
        <w:contextualSpacing/>
        <w:jc w:val="both"/>
      </w:pPr>
      <w:r w:rsidRPr="00766B16">
        <w:t>4.2. Начальник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(Департамента), осуществляющих предоставление муниципальной услуги, а также в любое другое время на усмотрение руководителя.</w:t>
      </w:r>
    </w:p>
    <w:p w:rsidR="000C0B28" w:rsidRPr="00766B16" w:rsidRDefault="000C0B28" w:rsidP="000C0B28">
      <w:pPr>
        <w:pStyle w:val="ConsPlusNormal"/>
        <w:ind w:firstLine="539"/>
        <w:contextualSpacing/>
        <w:jc w:val="both"/>
      </w:pPr>
      <w:r w:rsidRPr="00766B16">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Администрации города Твери (Департамента) несет ответственность в соответствии с действующим законодательством Российской Федерации.</w:t>
      </w:r>
    </w:p>
    <w:p w:rsidR="000C0B28" w:rsidRPr="00766B16" w:rsidRDefault="000C0B28" w:rsidP="000C0B28">
      <w:pPr>
        <w:pStyle w:val="ConsPlusNormal"/>
        <w:ind w:firstLine="539"/>
        <w:contextualSpacing/>
        <w:jc w:val="both"/>
      </w:pPr>
      <w:r w:rsidRPr="00766B16">
        <w:t>4.4. Контроль за предоставлением муниципальной услуги со стороны граждан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0C0B28" w:rsidRPr="009B216C" w:rsidRDefault="000C0B28" w:rsidP="000C0B28">
      <w:pPr>
        <w:pStyle w:val="ConsPlusNormal"/>
        <w:jc w:val="both"/>
        <w:rPr>
          <w:sz w:val="16"/>
          <w:szCs w:val="16"/>
        </w:rPr>
      </w:pPr>
    </w:p>
    <w:p w:rsidR="000C0B28" w:rsidRPr="00766B16" w:rsidRDefault="000C0B28" w:rsidP="000C0B28">
      <w:pPr>
        <w:pStyle w:val="ConsPlusTitle"/>
        <w:jc w:val="center"/>
        <w:outlineLvl w:val="1"/>
        <w:rPr>
          <w:rFonts w:ascii="Times New Roman" w:hAnsi="Times New Roman" w:cs="Times New Roman"/>
          <w:sz w:val="28"/>
          <w:szCs w:val="28"/>
        </w:rPr>
      </w:pPr>
      <w:r w:rsidRPr="00766B16">
        <w:rPr>
          <w:rFonts w:ascii="Times New Roman" w:hAnsi="Times New Roman" w:cs="Times New Roman"/>
          <w:sz w:val="28"/>
          <w:szCs w:val="28"/>
        </w:rPr>
        <w:t>5. Досудебный (внесудебный) порядок обжалования решений</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и действий (бездействия) органа, предоставляющего</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муниципальную услугу, ГАУ «МФЦ», организаций, указанных</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 xml:space="preserve">в </w:t>
      </w:r>
      <w:hyperlink r:id="rId28" w:history="1">
        <w:r w:rsidRPr="00766B16">
          <w:rPr>
            <w:rFonts w:ascii="Times New Roman" w:hAnsi="Times New Roman" w:cs="Times New Roman"/>
            <w:sz w:val="28"/>
            <w:szCs w:val="28"/>
          </w:rPr>
          <w:t>части 1.1 статьи 16</w:t>
        </w:r>
      </w:hyperlink>
      <w:r w:rsidRPr="00766B16">
        <w:rPr>
          <w:rFonts w:ascii="Times New Roman" w:hAnsi="Times New Roman" w:cs="Times New Roman"/>
          <w:sz w:val="28"/>
          <w:szCs w:val="28"/>
        </w:rPr>
        <w:t xml:space="preserve"> Федерального закона от 27.07.2010</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 210-ФЗ «Об организации предоставления государственных</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и муниципальных услуг», а также их должностных лиц,</w:t>
      </w:r>
    </w:p>
    <w:p w:rsidR="000C0B28" w:rsidRPr="00766B16" w:rsidRDefault="000C0B28" w:rsidP="000C0B28">
      <w:pPr>
        <w:pStyle w:val="ConsPlusTitle"/>
        <w:jc w:val="center"/>
        <w:rPr>
          <w:rFonts w:ascii="Times New Roman" w:hAnsi="Times New Roman" w:cs="Times New Roman"/>
          <w:sz w:val="28"/>
          <w:szCs w:val="28"/>
        </w:rPr>
      </w:pPr>
      <w:r w:rsidRPr="00766B16">
        <w:rPr>
          <w:rFonts w:ascii="Times New Roman" w:hAnsi="Times New Roman" w:cs="Times New Roman"/>
          <w:sz w:val="28"/>
          <w:szCs w:val="28"/>
        </w:rPr>
        <w:t>муниципальных служащих, работников</w:t>
      </w:r>
    </w:p>
    <w:p w:rsidR="000C0B28" w:rsidRPr="00D72222" w:rsidRDefault="000C0B28" w:rsidP="000C0B28">
      <w:pPr>
        <w:pStyle w:val="ConsPlusNormal"/>
        <w:jc w:val="both"/>
        <w:rPr>
          <w:sz w:val="16"/>
          <w:szCs w:val="16"/>
        </w:rPr>
      </w:pPr>
    </w:p>
    <w:p w:rsidR="000C0B28" w:rsidRPr="00766B16" w:rsidRDefault="000C0B28" w:rsidP="000C0B28">
      <w:pPr>
        <w:pStyle w:val="ConsPlusNormal"/>
        <w:ind w:firstLine="567"/>
        <w:jc w:val="both"/>
      </w:pPr>
      <w:r w:rsidRPr="00766B16">
        <w:t xml:space="preserve">5.1. Обжалование решений и действий (бездействия) </w:t>
      </w:r>
      <w:r>
        <w:t>Администрации города Твери (Департамента)</w:t>
      </w:r>
      <w:r w:rsidRPr="00766B16">
        <w:t xml:space="preserve">, ГАУ «МФЦ», организаций, указанных в </w:t>
      </w:r>
      <w:hyperlink r:id="rId29" w:history="1">
        <w:r w:rsidRPr="00766B16">
          <w:t>части 1.1 статьи 16</w:t>
        </w:r>
      </w:hyperlink>
      <w:r w:rsidRPr="00766B16">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30" w:history="1">
        <w:r w:rsidRPr="00766B16">
          <w:t>закона</w:t>
        </w:r>
      </w:hyperlink>
      <w:r w:rsidRPr="00766B16">
        <w:t xml:space="preserve">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 xml:space="preserve">5.2. Основанием для досудебного (внесудебного) обжалования является обращение </w:t>
      </w:r>
      <w:r>
        <w:t>заявителя</w:t>
      </w:r>
      <w:r w:rsidRPr="00766B16">
        <w:t xml:space="preserve"> с жалобой в том числе в следующих случаях:</w:t>
      </w:r>
    </w:p>
    <w:p w:rsidR="000C0B28" w:rsidRPr="00766B16" w:rsidRDefault="000C0B28" w:rsidP="000C0B28">
      <w:pPr>
        <w:pStyle w:val="ConsPlusNormal"/>
        <w:ind w:firstLine="567"/>
        <w:jc w:val="both"/>
      </w:pPr>
      <w:r w:rsidRPr="00766B16">
        <w:t xml:space="preserve">1) нарушения срока регистрации запроса о предоставлении муниципальной услуги, запроса, указанного в </w:t>
      </w:r>
      <w:hyperlink r:id="rId31" w:history="1">
        <w:r w:rsidRPr="00766B16">
          <w:t>статье 15.1</w:t>
        </w:r>
      </w:hyperlink>
      <w:r w:rsidRPr="00766B16">
        <w:t xml:space="preserve"> Федерального закона от 27.07.2010</w:t>
      </w:r>
      <w:r>
        <w:t xml:space="preserve"> </w:t>
      </w:r>
      <w:r w:rsidRPr="00766B16">
        <w:t>№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66B16">
          <w:t>частью 1.3 статьи 16</w:t>
        </w:r>
      </w:hyperlink>
      <w:r w:rsidRPr="00766B16">
        <w:t xml:space="preserve"> Федерального закона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t xml:space="preserve"> города Твери</w:t>
      </w:r>
      <w:r w:rsidRPr="00766B16">
        <w:t xml:space="preserve"> для предоставления муниципальной услуги;</w:t>
      </w:r>
    </w:p>
    <w:p w:rsidR="000C0B28" w:rsidRPr="00766B16" w:rsidRDefault="000C0B28" w:rsidP="000C0B28">
      <w:pPr>
        <w:pStyle w:val="ConsPlusNormal"/>
        <w:ind w:firstLine="567"/>
        <w:jc w:val="both"/>
      </w:pPr>
      <w:r w:rsidRPr="00766B16">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t xml:space="preserve"> города Твери</w:t>
      </w:r>
      <w:r w:rsidRPr="00766B16">
        <w:t xml:space="preserve"> для предоставления муниципальной услуги, у заявителя (представителя заявителя);</w:t>
      </w:r>
    </w:p>
    <w:p w:rsidR="000C0B28" w:rsidRPr="00766B16" w:rsidRDefault="000C0B28" w:rsidP="000C0B28">
      <w:pPr>
        <w:pStyle w:val="ConsPlusNormal"/>
        <w:ind w:firstLine="567"/>
        <w:jc w:val="both"/>
      </w:pPr>
      <w:r w:rsidRPr="00766B16">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66B16">
          <w:t xml:space="preserve">частью 1.3 </w:t>
        </w:r>
        <w:r w:rsidRPr="00766B16">
          <w:lastRenderedPageBreak/>
          <w:t>статьи 16</w:t>
        </w:r>
      </w:hyperlink>
      <w:r w:rsidRPr="00766B16">
        <w:t xml:space="preserve"> Федерального закона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0C0B28" w:rsidRPr="00766B16" w:rsidRDefault="000C0B28" w:rsidP="000C0B28">
      <w:pPr>
        <w:pStyle w:val="ConsPlusNormal"/>
        <w:ind w:firstLine="567"/>
        <w:jc w:val="both"/>
      </w:pPr>
      <w:r w:rsidRPr="00766B16">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34" w:history="1">
        <w:r w:rsidRPr="00766B16">
          <w:t>частью 1.1 статьи 16</w:t>
        </w:r>
      </w:hyperlink>
      <w:r w:rsidRPr="00766B16">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66B16">
          <w:t>частью 1.3 статьи 16</w:t>
        </w:r>
      </w:hyperlink>
      <w:r w:rsidRPr="00766B16">
        <w:t xml:space="preserve"> Федерального закона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8) нарушения срока или порядка выдачи документов по результатам предоставления муниципальной услуги;</w:t>
      </w:r>
    </w:p>
    <w:p w:rsidR="000C0B28" w:rsidRPr="00766B16" w:rsidRDefault="000C0B28" w:rsidP="000C0B28">
      <w:pPr>
        <w:pStyle w:val="ConsPlusNormal"/>
        <w:ind w:firstLine="567"/>
        <w:jc w:val="both"/>
      </w:pPr>
      <w:r w:rsidRPr="00766B16">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66B16">
          <w:t>частью 1.3 статьи 16</w:t>
        </w:r>
      </w:hyperlink>
      <w:r w:rsidRPr="00766B16">
        <w:t xml:space="preserve"> Федерального закона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66B16">
          <w:t>пунктом 4 части 1 статьи 7</w:t>
        </w:r>
      </w:hyperlink>
      <w:r w:rsidRPr="00766B16">
        <w:t xml:space="preserve"> Федерального закона от 27.07.2010 № 210-ФЗ «Об </w:t>
      </w:r>
      <w:r w:rsidRPr="00766B16">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66B16">
          <w:t>частью 1.3 статьи 16</w:t>
        </w:r>
      </w:hyperlink>
      <w:r w:rsidRPr="00766B16">
        <w:t xml:space="preserve"> Федерального закона от 27.07.2010 № 210-ФЗ «Об организации предоставления государственных и муниципальных услуг».</w:t>
      </w:r>
      <w:bookmarkStart w:id="6" w:name="P428"/>
      <w:bookmarkEnd w:id="6"/>
    </w:p>
    <w:p w:rsidR="000C0B28" w:rsidRPr="00766B16" w:rsidRDefault="000C0B28" w:rsidP="000C0B28">
      <w:pPr>
        <w:pStyle w:val="ConsPlusNormal"/>
        <w:ind w:firstLine="567"/>
        <w:jc w:val="both"/>
      </w:pPr>
      <w:r w:rsidRPr="00766B16">
        <w:t xml:space="preserve">5.3. Жалоба подается в письменной форме на бумажном носителе, в электронной форме в </w:t>
      </w:r>
      <w:r>
        <w:t>Администрацию города Твери (Департамент)</w:t>
      </w:r>
      <w:r w:rsidRPr="00766B16">
        <w:t xml:space="preserve">,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r:id="rId39" w:history="1">
        <w:r w:rsidRPr="00766B16">
          <w:t>частью 1.1 статьи 16</w:t>
        </w:r>
      </w:hyperlink>
      <w:r w:rsidRPr="00766B16">
        <w:t xml:space="preserve"> Федерального закона от 27.07.2010 № 210-ФЗ «Об организации предоставления государственных и муниципальных услуг».</w:t>
      </w:r>
    </w:p>
    <w:p w:rsidR="000C0B28" w:rsidRPr="00766B16" w:rsidRDefault="000C0B28" w:rsidP="000C0B28">
      <w:pPr>
        <w:pStyle w:val="ConsPlusNormal"/>
        <w:ind w:firstLine="567"/>
        <w:jc w:val="both"/>
      </w:pPr>
      <w:r w:rsidRPr="00766B16">
        <w:t xml:space="preserve">Жалобы на решения и действия (бездействие) руководителя </w:t>
      </w:r>
      <w:r>
        <w:t>Департамента</w:t>
      </w:r>
      <w:r w:rsidRPr="00766B16">
        <w:t>, предоставляющего муниципальную услугу, подаются в Администрацию города Твери.</w:t>
      </w:r>
    </w:p>
    <w:p w:rsidR="000C0B28" w:rsidRPr="00766B16" w:rsidRDefault="000C0B28" w:rsidP="000C0B28">
      <w:pPr>
        <w:pStyle w:val="ConsPlusNormal"/>
        <w:ind w:firstLine="567"/>
        <w:jc w:val="both"/>
      </w:pPr>
      <w:r w:rsidRPr="00766B16">
        <w:t xml:space="preserve">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w:t>
      </w:r>
      <w:r>
        <w:t xml:space="preserve">                         </w:t>
      </w:r>
      <w:r w:rsidRPr="00766B16">
        <w:t>ГАУ «МФЦ» или должностному лицу, уполномоченному нормативным правовым актом Тверской области.</w:t>
      </w:r>
    </w:p>
    <w:p w:rsidR="000C0B28" w:rsidRPr="00766B16" w:rsidRDefault="000C0B28" w:rsidP="000C0B28">
      <w:pPr>
        <w:pStyle w:val="ConsPlusNormal"/>
        <w:ind w:firstLine="567"/>
        <w:jc w:val="both"/>
      </w:pPr>
      <w:r w:rsidRPr="00766B16">
        <w:t xml:space="preserve">Жалобы на решения и действия (бездействие) работников организаций, предусмотренных </w:t>
      </w:r>
      <w:hyperlink r:id="rId40" w:history="1">
        <w:r w:rsidRPr="00766B16">
          <w:t>частью 1.1 статьи 16</w:t>
        </w:r>
      </w:hyperlink>
      <w:r w:rsidRPr="00766B16">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C0B28" w:rsidRPr="00766B16" w:rsidRDefault="000C0B28" w:rsidP="000C0B28">
      <w:pPr>
        <w:pStyle w:val="ConsPlusNormal"/>
        <w:ind w:firstLine="567"/>
        <w:jc w:val="both"/>
      </w:pPr>
      <w:r w:rsidRPr="00766B16">
        <w:t xml:space="preserve">5.4. Жалоба на решения и действия (бездействие) </w:t>
      </w:r>
      <w:r>
        <w:t>Администрации города Твери (Департамента)</w:t>
      </w:r>
      <w:r w:rsidRPr="00766B16">
        <w:t>,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0C0B28" w:rsidRPr="00766B16" w:rsidRDefault="000C0B28" w:rsidP="000C0B28">
      <w:pPr>
        <w:pStyle w:val="ConsPlusNormal"/>
        <w:ind w:firstLine="567"/>
        <w:jc w:val="both"/>
      </w:pPr>
      <w:r w:rsidRPr="00766B16">
        <w:t>- направлена по почте;</w:t>
      </w:r>
    </w:p>
    <w:p w:rsidR="000C0B28" w:rsidRPr="00766B16" w:rsidRDefault="000C0B28" w:rsidP="000C0B28">
      <w:pPr>
        <w:pStyle w:val="ConsPlusNormal"/>
        <w:ind w:firstLine="567"/>
        <w:jc w:val="both"/>
      </w:pPr>
      <w:r w:rsidRPr="00766B16">
        <w:t>- направлена через ГАУ «МФЦ»;</w:t>
      </w:r>
    </w:p>
    <w:p w:rsidR="000C0B28" w:rsidRPr="00766B16" w:rsidRDefault="000C0B28" w:rsidP="000C0B28">
      <w:pPr>
        <w:pStyle w:val="ConsPlusNormal"/>
        <w:ind w:firstLine="567"/>
        <w:jc w:val="both"/>
      </w:pPr>
      <w:r w:rsidRPr="00766B16">
        <w:t xml:space="preserve">- направлена с использованием информационно-телекоммуникационной сети Интернет, в том числе направлена с использованием </w:t>
      </w:r>
      <w:r>
        <w:t>ЕПГУ и (или) РПГУ (при наличии)</w:t>
      </w:r>
      <w:r w:rsidRPr="00766B16">
        <w:t>;</w:t>
      </w:r>
    </w:p>
    <w:p w:rsidR="000C0B28" w:rsidRPr="00766B16" w:rsidRDefault="000C0B28" w:rsidP="000C0B28">
      <w:pPr>
        <w:pStyle w:val="ConsPlusNormal"/>
        <w:ind w:firstLine="567"/>
        <w:jc w:val="both"/>
      </w:pPr>
      <w:r w:rsidRPr="00766B16">
        <w:t>- направлена с использованием официального сайта Администрации города Твери;</w:t>
      </w:r>
    </w:p>
    <w:p w:rsidR="000C0B28" w:rsidRPr="00766B16" w:rsidRDefault="000C0B28" w:rsidP="000C0B28">
      <w:pPr>
        <w:pStyle w:val="ConsPlusNormal"/>
        <w:ind w:firstLine="567"/>
        <w:jc w:val="both"/>
      </w:pPr>
      <w:r w:rsidRPr="00766B16">
        <w:t>- принята при личном приеме заявителя.</w:t>
      </w:r>
    </w:p>
    <w:p w:rsidR="000C0B28" w:rsidRPr="00766B16" w:rsidRDefault="000C0B28" w:rsidP="000C0B28">
      <w:pPr>
        <w:pStyle w:val="ConsPlusNormal"/>
        <w:ind w:firstLine="567"/>
        <w:jc w:val="both"/>
      </w:pPr>
      <w:r w:rsidRPr="00766B16">
        <w:t xml:space="preserve">Информация о местонахождении, </w:t>
      </w:r>
      <w:r>
        <w:t>Администрации города Твери</w:t>
      </w:r>
      <w:r w:rsidRPr="00A945C7">
        <w:t xml:space="preserve"> </w:t>
      </w:r>
      <w:r>
        <w:t>(</w:t>
      </w:r>
      <w:r w:rsidRPr="00766B16">
        <w:t>Департамента</w:t>
      </w:r>
      <w:r>
        <w:t>)</w:t>
      </w:r>
      <w:r w:rsidRPr="00766B16">
        <w:t xml:space="preserve">, графике работы, справочных телефонах, адресе электронной почты указана в </w:t>
      </w:r>
      <w:hyperlink w:anchor="P492" w:history="1">
        <w:r w:rsidRPr="00766B16">
          <w:t>приложении 1</w:t>
        </w:r>
      </w:hyperlink>
      <w:r w:rsidRPr="00766B16">
        <w:t xml:space="preserve"> к </w:t>
      </w:r>
      <w:r>
        <w:t xml:space="preserve">настоящему </w:t>
      </w:r>
      <w:r w:rsidRPr="00766B16">
        <w:t>административному регламенту.</w:t>
      </w:r>
    </w:p>
    <w:p w:rsidR="000C0B28" w:rsidRPr="00766B16" w:rsidRDefault="000C0B28" w:rsidP="000C0B28">
      <w:pPr>
        <w:pStyle w:val="ConsPlusNormal"/>
        <w:ind w:firstLine="567"/>
        <w:jc w:val="both"/>
      </w:pPr>
      <w:r w:rsidRPr="00766B16">
        <w:lastRenderedPageBreak/>
        <w:t>5.5. Жалоба на решения и действия (бездействие) ГАУ «МФЦ», работника ГАУ «МФЦ» может быть:</w:t>
      </w:r>
    </w:p>
    <w:p w:rsidR="000C0B28" w:rsidRPr="00766B16" w:rsidRDefault="000C0B28" w:rsidP="000C0B28">
      <w:pPr>
        <w:pStyle w:val="ConsPlusNormal"/>
        <w:ind w:firstLine="567"/>
        <w:jc w:val="both"/>
      </w:pPr>
      <w:r w:rsidRPr="00766B16">
        <w:t>- направлена по почте;</w:t>
      </w:r>
    </w:p>
    <w:p w:rsidR="000C0B28" w:rsidRPr="00766B16" w:rsidRDefault="000C0B28" w:rsidP="000C0B28">
      <w:pPr>
        <w:pStyle w:val="ConsPlusNormal"/>
        <w:ind w:firstLine="567"/>
        <w:jc w:val="both"/>
      </w:pPr>
      <w:r w:rsidRPr="00766B16">
        <w:t xml:space="preserve">- направлена с использованием информационно-телекоммуникационной сети Интернет, в том числе с использованием </w:t>
      </w:r>
      <w:r>
        <w:t>ЕПГУ и (или) РПГУ (при наличии)</w:t>
      </w:r>
      <w:r w:rsidRPr="00766B16">
        <w:t>;</w:t>
      </w:r>
    </w:p>
    <w:p w:rsidR="000C0B28" w:rsidRPr="00766B16" w:rsidRDefault="000C0B28" w:rsidP="000C0B28">
      <w:pPr>
        <w:pStyle w:val="ConsPlusNormal"/>
        <w:ind w:firstLine="567"/>
        <w:jc w:val="both"/>
      </w:pPr>
      <w:r w:rsidRPr="00766B16">
        <w:t>- направлена с использованием официального сайта ГАУ «МФЦ»;</w:t>
      </w:r>
    </w:p>
    <w:p w:rsidR="000C0B28" w:rsidRPr="00766B16" w:rsidRDefault="000C0B28" w:rsidP="000C0B28">
      <w:pPr>
        <w:pStyle w:val="ConsPlusNormal"/>
        <w:ind w:firstLine="567"/>
        <w:jc w:val="both"/>
      </w:pPr>
      <w:r w:rsidRPr="00766B16">
        <w:t>- принята при личном приеме заявителя.</w:t>
      </w:r>
    </w:p>
    <w:p w:rsidR="000C0B28" w:rsidRPr="00766B16" w:rsidRDefault="000C0B28" w:rsidP="000C0B28">
      <w:pPr>
        <w:pStyle w:val="ConsPlusNormal"/>
        <w:ind w:firstLine="567"/>
        <w:jc w:val="both"/>
      </w:pPr>
      <w:r w:rsidRPr="00766B16">
        <w:t xml:space="preserve">Информация о местонахождении, графике работы, адресе официального сайта, справочных телефонах ГАУ «МФЦ» указана в </w:t>
      </w:r>
      <w:r>
        <w:t xml:space="preserve">приложении 2 </w:t>
      </w:r>
      <w:r w:rsidRPr="00766B16">
        <w:t xml:space="preserve">к </w:t>
      </w:r>
      <w:r>
        <w:t xml:space="preserve">настоящему </w:t>
      </w:r>
      <w:r w:rsidRPr="00766B16">
        <w:t>административному регламенту.</w:t>
      </w:r>
    </w:p>
    <w:p w:rsidR="000C0B28" w:rsidRPr="00766B16" w:rsidRDefault="000C0B28" w:rsidP="000C0B28">
      <w:pPr>
        <w:pStyle w:val="ConsPlusNormal"/>
        <w:ind w:firstLine="567"/>
        <w:jc w:val="both"/>
      </w:pPr>
      <w:r w:rsidRPr="00766B16">
        <w:t xml:space="preserve">Жалоба на решения и действия (бездействие) организаций, предусмотренных </w:t>
      </w:r>
      <w:hyperlink r:id="rId41" w:history="1">
        <w:r w:rsidRPr="00766B16">
          <w:t>частью 1.1 статьи 16</w:t>
        </w:r>
      </w:hyperlink>
      <w:r w:rsidRPr="00766B16">
        <w:t xml:space="preserve"> Федерального закона от 27.07.2010 </w:t>
      </w:r>
      <w:r>
        <w:t xml:space="preserve">     </w:t>
      </w:r>
      <w:r w:rsidRPr="00766B16">
        <w:t>№ 210-ФЗ «Об организации предоставления государственных и муниципальных услуг», а также их работников может быть</w:t>
      </w:r>
      <w:r w:rsidRPr="00655451">
        <w:t xml:space="preserve"> </w:t>
      </w:r>
      <w:r w:rsidRPr="00766B16">
        <w:t>направлена:</w:t>
      </w:r>
    </w:p>
    <w:p w:rsidR="000C0B28" w:rsidRPr="00766B16" w:rsidRDefault="000C0B28" w:rsidP="000C0B28">
      <w:pPr>
        <w:pStyle w:val="ConsPlusNormal"/>
        <w:ind w:firstLine="567"/>
        <w:jc w:val="both"/>
      </w:pPr>
      <w:r w:rsidRPr="00766B16">
        <w:t>- по почте;</w:t>
      </w:r>
    </w:p>
    <w:p w:rsidR="000C0B28" w:rsidRPr="00766B16" w:rsidRDefault="000C0B28" w:rsidP="000C0B28">
      <w:pPr>
        <w:pStyle w:val="ConsPlusNormal"/>
        <w:ind w:firstLine="567"/>
        <w:jc w:val="both"/>
      </w:pPr>
      <w:r w:rsidRPr="00766B16">
        <w:t xml:space="preserve">- с использованием информационно-телекоммуникационной сети Интернет, в том числе направлена с использованием </w:t>
      </w:r>
      <w:r>
        <w:t>ЕПГУ и (или) РПГУ (при наличии)</w:t>
      </w:r>
      <w:r w:rsidRPr="00766B16">
        <w:t>;</w:t>
      </w:r>
    </w:p>
    <w:p w:rsidR="000C0B28" w:rsidRPr="00766B16" w:rsidRDefault="000C0B28" w:rsidP="000C0B28">
      <w:pPr>
        <w:pStyle w:val="ConsPlusNormal"/>
        <w:ind w:firstLine="567"/>
        <w:jc w:val="both"/>
      </w:pPr>
      <w:r w:rsidRPr="00766B16">
        <w:t>- с использованием официальных сайтов этих организаций;</w:t>
      </w:r>
    </w:p>
    <w:p w:rsidR="000C0B28" w:rsidRPr="00766B16" w:rsidRDefault="000C0B28" w:rsidP="000C0B28">
      <w:pPr>
        <w:pStyle w:val="ConsPlusNormal"/>
        <w:ind w:firstLine="567"/>
        <w:jc w:val="both"/>
      </w:pPr>
      <w:r w:rsidRPr="00766B16">
        <w:t>- принята при личном приеме заявителя.</w:t>
      </w:r>
    </w:p>
    <w:p w:rsidR="000C0B28" w:rsidRPr="00766B16" w:rsidRDefault="000C0B28" w:rsidP="000C0B28">
      <w:pPr>
        <w:pStyle w:val="ConsPlusNormal"/>
        <w:ind w:firstLine="567"/>
        <w:jc w:val="both"/>
      </w:pPr>
      <w:r w:rsidRPr="00766B16">
        <w:t>5.6. Жалоба должна содержать:</w:t>
      </w:r>
    </w:p>
    <w:p w:rsidR="000C0B28" w:rsidRPr="00766B16" w:rsidRDefault="000C0B28" w:rsidP="000C0B28">
      <w:pPr>
        <w:pStyle w:val="ConsPlusNormal"/>
        <w:ind w:firstLine="567"/>
        <w:jc w:val="both"/>
      </w:pPr>
      <w:r w:rsidRPr="00766B16">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w:t>
      </w:r>
      <w:hyperlink r:id="rId42" w:history="1">
        <w:r w:rsidRPr="00766B16">
          <w:t>частью 1.1 статьи 16</w:t>
        </w:r>
      </w:hyperlink>
      <w:r w:rsidRPr="00766B16">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C0B28" w:rsidRPr="00766B16" w:rsidRDefault="000C0B28" w:rsidP="000C0B28">
      <w:pPr>
        <w:pStyle w:val="ConsPlusNormal"/>
        <w:ind w:firstLine="567"/>
        <w:jc w:val="both"/>
      </w:pPr>
      <w:r w:rsidRPr="00766B16">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B28" w:rsidRPr="00766B16" w:rsidRDefault="000C0B28" w:rsidP="000C0B28">
      <w:pPr>
        <w:pStyle w:val="ConsPlusNormal"/>
        <w:ind w:firstLine="567"/>
        <w:jc w:val="both"/>
      </w:pPr>
      <w:r w:rsidRPr="00766B16">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43" w:history="1">
        <w:r w:rsidRPr="00766B16">
          <w:t>частью 1.1 статьи 16</w:t>
        </w:r>
      </w:hyperlink>
      <w:r w:rsidRPr="00766B16">
        <w:t xml:space="preserve"> Федерального закона от 27.07.2010 № 210-ФЗ «Об организации предоставления государственных и муниципальных услуг», их работников;</w:t>
      </w:r>
    </w:p>
    <w:p w:rsidR="000C0B28" w:rsidRDefault="000C0B28" w:rsidP="000C0B28">
      <w:pPr>
        <w:pStyle w:val="ConsPlusNormal"/>
        <w:ind w:firstLine="567"/>
        <w:jc w:val="both"/>
      </w:pPr>
      <w:r w:rsidRPr="00766B16">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44" w:history="1">
        <w:r w:rsidRPr="00766B16">
          <w:t>частью 1.1 статьи 16</w:t>
        </w:r>
      </w:hyperlink>
      <w:r w:rsidRPr="00766B16">
        <w:t xml:space="preserve"> </w:t>
      </w:r>
      <w:r w:rsidRPr="00766B16">
        <w:lastRenderedPageBreak/>
        <w:t>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C0B28" w:rsidRPr="00766B16" w:rsidRDefault="000C0B28" w:rsidP="000C0B28">
      <w:pPr>
        <w:pStyle w:val="ConsPlusNormal"/>
        <w:ind w:firstLine="567"/>
        <w:jc w:val="both"/>
      </w:pPr>
      <w:r>
        <w:t>5.7. Жалоба может быть подана через представителя, в том случае представляется документ, подтверждающий полномочия на осуществление действий от имени заявителя.</w:t>
      </w:r>
    </w:p>
    <w:p w:rsidR="000C0B28" w:rsidRPr="00766B16" w:rsidRDefault="000C0B28" w:rsidP="000C0B28">
      <w:pPr>
        <w:pStyle w:val="ConsPlusNormal"/>
        <w:ind w:firstLine="567"/>
        <w:jc w:val="both"/>
      </w:pPr>
      <w:r w:rsidRPr="00766B16">
        <w:t>5.</w:t>
      </w:r>
      <w:r>
        <w:t>8</w:t>
      </w:r>
      <w:r w:rsidRPr="00766B16">
        <w:t xml:space="preserve">. Жалоба, поступившая в орган, предоставляющий муниципальную услугу, ГАУ «МФЦ», учредителю ГАУ «МФЦ», в организации, предусмотренные </w:t>
      </w:r>
      <w:hyperlink r:id="rId45" w:history="1">
        <w:r w:rsidRPr="00766B16">
          <w:t>частью 1.1 статьи 16</w:t>
        </w:r>
      </w:hyperlink>
      <w:r w:rsidRPr="00766B16">
        <w:t xml:space="preserve"> Федерального закона от 27.07.2010 </w:t>
      </w:r>
      <w:r>
        <w:t xml:space="preserve">     </w:t>
      </w:r>
      <w:r w:rsidRPr="00766B16">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 предусмотренных </w:t>
      </w:r>
      <w:hyperlink r:id="rId46" w:history="1">
        <w:r w:rsidRPr="00766B16">
          <w:t>частью 1.1 статьи 16</w:t>
        </w:r>
      </w:hyperlink>
      <w:r w:rsidRPr="00766B16">
        <w:t xml:space="preserve"> Федерального закона от 27.</w:t>
      </w:r>
      <w:r>
        <w:t xml:space="preserve">07.2010 </w:t>
      </w:r>
      <w:r w:rsidRPr="00766B16">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460"/>
      <w:bookmarkEnd w:id="7"/>
    </w:p>
    <w:p w:rsidR="000C0B28" w:rsidRPr="00766B16" w:rsidRDefault="000C0B28" w:rsidP="000C0B28">
      <w:pPr>
        <w:pStyle w:val="ConsPlusNormal"/>
        <w:ind w:firstLine="567"/>
        <w:jc w:val="both"/>
      </w:pPr>
      <w:r w:rsidRPr="00766B16">
        <w:t>5.</w:t>
      </w:r>
      <w:r>
        <w:t>9</w:t>
      </w:r>
      <w:r w:rsidRPr="00766B16">
        <w:t>. По результатам рассмотрения жалобы принимается одно из следующих решений:</w:t>
      </w:r>
    </w:p>
    <w:p w:rsidR="000C0B28" w:rsidRPr="00766B16" w:rsidRDefault="000C0B28" w:rsidP="000C0B28">
      <w:pPr>
        <w:pStyle w:val="ConsPlusNormal"/>
        <w:ind w:firstLine="567"/>
        <w:jc w:val="both"/>
      </w:pPr>
      <w:r w:rsidRPr="00766B16">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0C0B28" w:rsidRPr="00766B16" w:rsidRDefault="000C0B28" w:rsidP="000C0B28">
      <w:pPr>
        <w:pStyle w:val="ConsPlusNormal"/>
        <w:ind w:firstLine="567"/>
        <w:jc w:val="both"/>
      </w:pPr>
      <w:r w:rsidRPr="00766B16">
        <w:t>2) об отказе в удовлетворении жалобы.</w:t>
      </w:r>
      <w:bookmarkStart w:id="8" w:name="P463"/>
      <w:bookmarkEnd w:id="8"/>
    </w:p>
    <w:p w:rsidR="000C0B28" w:rsidRPr="00766B16" w:rsidRDefault="000C0B28" w:rsidP="000C0B28">
      <w:pPr>
        <w:pStyle w:val="ConsPlusNormal"/>
        <w:ind w:firstLine="567"/>
        <w:jc w:val="both"/>
      </w:pPr>
      <w:r w:rsidRPr="00766B16">
        <w:t>5.</w:t>
      </w:r>
      <w:r>
        <w:t>10</w:t>
      </w:r>
      <w:r w:rsidRPr="00766B16">
        <w:t xml:space="preserve">. Не позднее дня, следующего за днем принятия решения, указанного в </w:t>
      </w:r>
      <w:hyperlink w:anchor="P460" w:history="1">
        <w:r>
          <w:t>пункте</w:t>
        </w:r>
      </w:hyperlink>
      <w:r>
        <w:t xml:space="preserve"> 5.9</w:t>
      </w:r>
      <w:r w:rsidRPr="00766B16">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28" w:rsidRPr="00766B16" w:rsidRDefault="000C0B28" w:rsidP="000C0B28">
      <w:pPr>
        <w:pStyle w:val="ConsPlusNormal"/>
        <w:ind w:firstLine="567"/>
        <w:jc w:val="both"/>
      </w:pPr>
      <w:r w:rsidRPr="00766B16">
        <w:t>5.1</w:t>
      </w:r>
      <w:r>
        <w:t>1</w:t>
      </w:r>
      <w:r w:rsidRPr="00766B16">
        <w:t>. В случае признания жалобы подлежащей удовлетворению в ответе заявителю, указанном в пункте 5.</w:t>
      </w:r>
      <w:r>
        <w:t>10</w:t>
      </w:r>
      <w:r w:rsidRPr="00766B16">
        <w:t xml:space="preserve"> настоящего административного регламента, дается информация о действиях, осуществляемых </w:t>
      </w:r>
      <w:r>
        <w:t>Администрацией города Твери (Департаментом)</w:t>
      </w:r>
      <w:r w:rsidRPr="00766B16">
        <w:t xml:space="preserve">, ГАУ «МФЦ» либо организацией, предусмотренной </w:t>
      </w:r>
      <w:hyperlink r:id="rId47" w:history="1">
        <w:r w:rsidRPr="00766B16">
          <w:t>частью 1.1 статьи 16</w:t>
        </w:r>
      </w:hyperlink>
      <w:r w:rsidRPr="00766B16">
        <w:t xml:space="preserve"> Федерального закона от 27.07.2010</w:t>
      </w:r>
      <w:r>
        <w:t xml:space="preserve">        </w:t>
      </w:r>
      <w:r w:rsidRPr="00766B16">
        <w:t xml:space="preserve"> №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766B16">
        <w:lastRenderedPageBreak/>
        <w:t>дальнейших действиях, которые необходимо совершить заявителю в целях получения муниципальной услуги.</w:t>
      </w:r>
    </w:p>
    <w:p w:rsidR="000C0B28" w:rsidRPr="00766B16" w:rsidRDefault="000C0B28" w:rsidP="000C0B28">
      <w:pPr>
        <w:pStyle w:val="ConsPlusNormal"/>
        <w:ind w:firstLine="567"/>
        <w:jc w:val="both"/>
      </w:pPr>
      <w:r w:rsidRPr="00766B16">
        <w:t>5.1</w:t>
      </w:r>
      <w:r>
        <w:t>2. В случае признания жалобы не</w:t>
      </w:r>
      <w:r w:rsidRPr="00766B16">
        <w:t xml:space="preserve">подлежащей удовлетворению в ответе заявителю, указанном в </w:t>
      </w:r>
      <w:hyperlink w:anchor="P463" w:history="1">
        <w:r w:rsidRPr="00766B16">
          <w:t>пункте 5.</w:t>
        </w:r>
      </w:hyperlink>
      <w:r>
        <w:t>10</w:t>
      </w:r>
      <w:r w:rsidRPr="00766B16">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0B28" w:rsidRPr="00766B16" w:rsidRDefault="000C0B28" w:rsidP="000C0B28">
      <w:pPr>
        <w:pStyle w:val="ConsPlusNormal"/>
        <w:ind w:firstLine="567"/>
        <w:jc w:val="both"/>
      </w:pPr>
      <w:r w:rsidRPr="00766B16">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8" w:history="1">
        <w:r w:rsidRPr="00766B16">
          <w:t>пунктом 5.3</w:t>
        </w:r>
      </w:hyperlink>
      <w:r w:rsidRPr="00766B16">
        <w:t xml:space="preserve"> настоящего административного регламента, незамедлительно направляют имеющиеся материалы в органы прокуратуры.</w:t>
      </w:r>
    </w:p>
    <w:p w:rsidR="000C0B28" w:rsidRPr="00766B16" w:rsidRDefault="000C0B28" w:rsidP="000C0B28">
      <w:pPr>
        <w:pStyle w:val="ConsPlusNormal"/>
        <w:ind w:firstLine="567"/>
        <w:jc w:val="both"/>
      </w:pPr>
      <w:r w:rsidRPr="00766B16">
        <w:t xml:space="preserve">5.14. </w:t>
      </w:r>
      <w:r>
        <w:t>Администрация города Твери (Департамент)</w:t>
      </w:r>
      <w:r w:rsidRPr="00766B16">
        <w:t>, отказывает в рассмотрении жалобы в следующих случаях:</w:t>
      </w:r>
    </w:p>
    <w:p w:rsidR="000C0B28" w:rsidRPr="00766B16" w:rsidRDefault="000C0B28" w:rsidP="000C0B28">
      <w:pPr>
        <w:pStyle w:val="ConsPlusNormal"/>
        <w:ind w:firstLine="567"/>
        <w:jc w:val="both"/>
      </w:pPr>
      <w:r>
        <w:t>1</w:t>
      </w:r>
      <w:r w:rsidRPr="00766B16">
        <w:t>) наличия вступившего в законную силу решения суда по жалобе о том же предмете и по тем же основаниям;</w:t>
      </w:r>
    </w:p>
    <w:p w:rsidR="000C0B28" w:rsidRPr="00766B16" w:rsidRDefault="000C0B28" w:rsidP="000C0B28">
      <w:pPr>
        <w:pStyle w:val="ConsPlusNormal"/>
        <w:ind w:firstLine="567"/>
        <w:jc w:val="both"/>
      </w:pPr>
      <w:r>
        <w:t>2</w:t>
      </w:r>
      <w:r w:rsidRPr="00766B16">
        <w:t>) подачи жалобы лицом, полномочия которого не подтверждены в порядке, установленном законодательством Российской Федерации;</w:t>
      </w:r>
    </w:p>
    <w:p w:rsidR="000C0B28" w:rsidRPr="00766B16" w:rsidRDefault="000C0B28" w:rsidP="000C0B28">
      <w:pPr>
        <w:pStyle w:val="ConsPlusNormal"/>
        <w:ind w:firstLine="567"/>
        <w:jc w:val="both"/>
      </w:pPr>
      <w:r>
        <w:t>3</w:t>
      </w:r>
      <w:r w:rsidRPr="00766B16">
        <w:t>) наличия решения по жалобе, принятого ранее в отношении того же заявителя и по тому же предмету жалобы.</w:t>
      </w:r>
    </w:p>
    <w:p w:rsidR="000C0B28" w:rsidRPr="00766B16" w:rsidRDefault="000C0B28" w:rsidP="000C0B28">
      <w:pPr>
        <w:pStyle w:val="ConsPlusNormal"/>
        <w:ind w:firstLine="567"/>
        <w:jc w:val="both"/>
      </w:pPr>
      <w:r w:rsidRPr="00766B16">
        <w:t xml:space="preserve">5.15. </w:t>
      </w:r>
      <w:r>
        <w:t>Администрации города Твери (Департамента)</w:t>
      </w:r>
      <w:r w:rsidRPr="00766B16">
        <w:t>, вправе оставить жалобу без ответа по существу поставленных в ней вопросов в следующих случаях:</w:t>
      </w:r>
    </w:p>
    <w:p w:rsidR="000C0B28" w:rsidRDefault="000C0B28" w:rsidP="000C0B28">
      <w:pPr>
        <w:pStyle w:val="ConsPlusNormal"/>
        <w:ind w:firstLine="567"/>
        <w:jc w:val="both"/>
      </w:pPr>
      <w:r>
        <w:t>1</w:t>
      </w:r>
      <w:r w:rsidRPr="00766B16">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0C0B28" w:rsidRDefault="000C0B28" w:rsidP="000C0B28">
      <w:pPr>
        <w:pStyle w:val="ConsPlusNormal"/>
        <w:ind w:firstLine="567"/>
        <w:jc w:val="both"/>
      </w:pPr>
      <w:r>
        <w:t>2</w:t>
      </w:r>
      <w:r w:rsidRPr="00766B16">
        <w:t>)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0C0B28" w:rsidRDefault="000C0B28" w:rsidP="000C0B28">
      <w:pPr>
        <w:pStyle w:val="ConsPlusNormal"/>
        <w:ind w:firstLine="567"/>
        <w:jc w:val="both"/>
        <w:sectPr w:rsidR="000C0B28" w:rsidSect="00126587">
          <w:headerReference w:type="default" r:id="rId48"/>
          <w:pgSz w:w="11906" w:h="16838"/>
          <w:pgMar w:top="1134" w:right="851" w:bottom="1134" w:left="1701" w:header="709" w:footer="709" w:gutter="0"/>
          <w:cols w:space="708"/>
          <w:titlePg/>
          <w:docGrid w:linePitch="360"/>
        </w:sectPr>
      </w:pPr>
    </w:p>
    <w:p w:rsidR="000C0B28" w:rsidRPr="00177693" w:rsidRDefault="000C0B28" w:rsidP="000C0B28">
      <w:pPr>
        <w:pStyle w:val="ConsPlusNormal"/>
        <w:jc w:val="right"/>
        <w:outlineLvl w:val="1"/>
        <w:rPr>
          <w:sz w:val="24"/>
          <w:szCs w:val="24"/>
        </w:rPr>
      </w:pPr>
      <w:r>
        <w:rPr>
          <w:sz w:val="24"/>
          <w:szCs w:val="24"/>
        </w:rPr>
        <w:lastRenderedPageBreak/>
        <w:t>Пр</w:t>
      </w:r>
      <w:r w:rsidRPr="00177693">
        <w:rPr>
          <w:sz w:val="24"/>
          <w:szCs w:val="24"/>
        </w:rPr>
        <w:t>иложение 1</w:t>
      </w:r>
    </w:p>
    <w:p w:rsidR="000C0B28" w:rsidRPr="00177693" w:rsidRDefault="000C0B28" w:rsidP="000C0B28">
      <w:pPr>
        <w:pStyle w:val="ConsPlusNormal"/>
        <w:jc w:val="right"/>
        <w:rPr>
          <w:sz w:val="24"/>
          <w:szCs w:val="24"/>
        </w:rPr>
      </w:pPr>
      <w:r w:rsidRPr="00177693">
        <w:rPr>
          <w:sz w:val="24"/>
          <w:szCs w:val="24"/>
        </w:rPr>
        <w:t>к административному регламенту</w:t>
      </w:r>
    </w:p>
    <w:p w:rsidR="000C0B28" w:rsidRPr="00177693" w:rsidRDefault="000C0B28" w:rsidP="000C0B28">
      <w:pPr>
        <w:pStyle w:val="ConsPlusNormal"/>
        <w:jc w:val="right"/>
        <w:rPr>
          <w:sz w:val="24"/>
          <w:szCs w:val="24"/>
        </w:rPr>
      </w:pPr>
      <w:r w:rsidRPr="00177693">
        <w:rPr>
          <w:sz w:val="24"/>
          <w:szCs w:val="24"/>
        </w:rPr>
        <w:t>предоставления муниципальной услуги</w:t>
      </w:r>
    </w:p>
    <w:p w:rsidR="000C0B28" w:rsidRDefault="000C0B28" w:rsidP="000C0B28">
      <w:pPr>
        <w:pStyle w:val="ConsPlusNormal"/>
        <w:jc w:val="right"/>
        <w:rPr>
          <w:sz w:val="24"/>
          <w:szCs w:val="24"/>
        </w:rPr>
      </w:pPr>
      <w:r w:rsidRPr="00177693">
        <w:rPr>
          <w:sz w:val="24"/>
          <w:szCs w:val="24"/>
        </w:rPr>
        <w:t>«</w:t>
      </w:r>
      <w:r>
        <w:rPr>
          <w:sz w:val="24"/>
          <w:szCs w:val="24"/>
        </w:rPr>
        <w:t xml:space="preserve">Предоставление жилого помещения </w:t>
      </w:r>
    </w:p>
    <w:p w:rsidR="000C0B28" w:rsidRPr="00177693" w:rsidRDefault="000C0B28" w:rsidP="000C0B28">
      <w:pPr>
        <w:pStyle w:val="ConsPlusNormal"/>
        <w:jc w:val="right"/>
        <w:rPr>
          <w:sz w:val="24"/>
          <w:szCs w:val="24"/>
        </w:rPr>
      </w:pPr>
      <w:r>
        <w:rPr>
          <w:sz w:val="24"/>
          <w:szCs w:val="24"/>
        </w:rPr>
        <w:t>по договору социального найма</w:t>
      </w:r>
      <w:r w:rsidRPr="00177693">
        <w:rPr>
          <w:sz w:val="24"/>
          <w:szCs w:val="24"/>
        </w:rPr>
        <w:t>»</w:t>
      </w:r>
    </w:p>
    <w:p w:rsidR="000C0B28" w:rsidRDefault="000C0B28" w:rsidP="000C0B28">
      <w:pPr>
        <w:pStyle w:val="ConsPlusNormal"/>
        <w:jc w:val="both"/>
        <w:rPr>
          <w:sz w:val="16"/>
          <w:szCs w:val="16"/>
        </w:rPr>
      </w:pPr>
    </w:p>
    <w:p w:rsidR="000C0B28" w:rsidRDefault="000C0B28" w:rsidP="000C0B28">
      <w:pPr>
        <w:pStyle w:val="ConsPlusNormal"/>
        <w:jc w:val="both"/>
        <w:rPr>
          <w:sz w:val="16"/>
          <w:szCs w:val="16"/>
        </w:rPr>
      </w:pPr>
    </w:p>
    <w:p w:rsidR="000C0B28" w:rsidRDefault="000C0B28" w:rsidP="000C0B28">
      <w:pPr>
        <w:pStyle w:val="ConsPlusNormal"/>
        <w:jc w:val="both"/>
        <w:rPr>
          <w:sz w:val="16"/>
          <w:szCs w:val="16"/>
        </w:rPr>
      </w:pPr>
    </w:p>
    <w:p w:rsidR="000C0B28" w:rsidRDefault="000C0B28" w:rsidP="000C0B28">
      <w:pPr>
        <w:pStyle w:val="ConsPlusNormal"/>
        <w:jc w:val="both"/>
        <w:rPr>
          <w:sz w:val="16"/>
          <w:szCs w:val="16"/>
        </w:rPr>
      </w:pPr>
    </w:p>
    <w:p w:rsidR="000C0B28" w:rsidRPr="00487E9C" w:rsidRDefault="000C0B28" w:rsidP="000C0B28">
      <w:pPr>
        <w:pStyle w:val="ConsPlusNormal"/>
        <w:jc w:val="both"/>
        <w:rPr>
          <w:sz w:val="16"/>
          <w:szCs w:val="16"/>
        </w:rPr>
      </w:pPr>
    </w:p>
    <w:p w:rsidR="000C0B28" w:rsidRPr="00C631CD" w:rsidRDefault="000C0B28" w:rsidP="000C0B28">
      <w:pPr>
        <w:pStyle w:val="ConsPlusTitle"/>
        <w:jc w:val="center"/>
        <w:rPr>
          <w:rFonts w:ascii="Times New Roman" w:hAnsi="Times New Roman" w:cs="Times New Roman"/>
          <w:sz w:val="28"/>
          <w:szCs w:val="28"/>
        </w:rPr>
      </w:pPr>
      <w:bookmarkStart w:id="9" w:name="P492"/>
      <w:bookmarkEnd w:id="9"/>
      <w:r w:rsidRPr="00C631CD">
        <w:rPr>
          <w:rFonts w:ascii="Times New Roman" w:hAnsi="Times New Roman" w:cs="Times New Roman"/>
          <w:sz w:val="28"/>
          <w:szCs w:val="28"/>
        </w:rPr>
        <w:t>Сведения</w:t>
      </w:r>
    </w:p>
    <w:p w:rsidR="000C0B28" w:rsidRPr="00C631CD"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 xml:space="preserve">о департаменте </w:t>
      </w:r>
      <w:r>
        <w:rPr>
          <w:rFonts w:ascii="Times New Roman" w:hAnsi="Times New Roman" w:cs="Times New Roman"/>
          <w:sz w:val="28"/>
          <w:szCs w:val="28"/>
        </w:rPr>
        <w:t xml:space="preserve">жилищно-коммунального хозяйства, жилищной политики и строительства </w:t>
      </w:r>
      <w:r w:rsidRPr="00C631CD">
        <w:rPr>
          <w:rFonts w:ascii="Times New Roman" w:hAnsi="Times New Roman" w:cs="Times New Roman"/>
          <w:sz w:val="28"/>
          <w:szCs w:val="28"/>
        </w:rPr>
        <w:t>администрации города Твери,</w:t>
      </w:r>
    </w:p>
    <w:p w:rsidR="000C0B28" w:rsidRDefault="000C0B28" w:rsidP="000C0B28">
      <w:pPr>
        <w:pStyle w:val="ConsPlusTitle"/>
        <w:jc w:val="center"/>
        <w:rPr>
          <w:rFonts w:ascii="Times New Roman" w:hAnsi="Times New Roman" w:cs="Times New Roman"/>
          <w:sz w:val="28"/>
          <w:szCs w:val="28"/>
        </w:rPr>
      </w:pPr>
      <w:r w:rsidRPr="00C631CD">
        <w:rPr>
          <w:rFonts w:ascii="Times New Roman" w:hAnsi="Times New Roman" w:cs="Times New Roman"/>
          <w:sz w:val="28"/>
          <w:szCs w:val="28"/>
        </w:rPr>
        <w:t>Администрации города Твери</w:t>
      </w:r>
    </w:p>
    <w:p w:rsidR="000C0B28" w:rsidRPr="00C631CD" w:rsidRDefault="000C0B28" w:rsidP="000C0B28">
      <w:pPr>
        <w:pStyle w:val="ConsPlusTitle"/>
        <w:jc w:val="center"/>
        <w:rPr>
          <w:rFonts w:ascii="Times New Roman" w:hAnsi="Times New Roman" w:cs="Times New Roman"/>
          <w:sz w:val="28"/>
          <w:szCs w:val="28"/>
        </w:rPr>
      </w:pPr>
    </w:p>
    <w:p w:rsidR="000C0B28" w:rsidRPr="00C631CD" w:rsidRDefault="000C0B28" w:rsidP="000C0B28">
      <w:pPr>
        <w:pStyle w:val="ConsPlusNormal"/>
        <w:ind w:firstLine="540"/>
        <w:contextualSpacing/>
        <w:jc w:val="both"/>
        <w:outlineLvl w:val="2"/>
      </w:pPr>
      <w:r w:rsidRPr="00C631CD">
        <w:t xml:space="preserve">Адрес департамента </w:t>
      </w:r>
      <w:r>
        <w:t xml:space="preserve">жилищно-коммунального хозяйства, жилищной политики и строительства </w:t>
      </w:r>
      <w:r w:rsidRPr="00C631CD">
        <w:t>администрации города Твери (далее - Департамент): 170</w:t>
      </w:r>
      <w:r>
        <w:t>100,</w:t>
      </w:r>
      <w:r w:rsidRPr="00C631CD">
        <w:t xml:space="preserve"> город Тверь, улица </w:t>
      </w:r>
      <w:r>
        <w:t>Московская, дом 24, корпус 1.</w:t>
      </w:r>
    </w:p>
    <w:p w:rsidR="000C0B28" w:rsidRPr="00C631CD" w:rsidRDefault="000C0B28" w:rsidP="000C0B28">
      <w:pPr>
        <w:pStyle w:val="ConsPlusNormal"/>
        <w:ind w:firstLine="540"/>
        <w:contextualSpacing/>
        <w:jc w:val="both"/>
      </w:pPr>
      <w:r w:rsidRPr="00C631CD">
        <w:t>Адрес электронной почты Департамента:</w:t>
      </w:r>
      <w:r>
        <w:t xml:space="preserve"> </w:t>
      </w:r>
      <w:proofErr w:type="spellStart"/>
      <w:r>
        <w:rPr>
          <w:lang w:val="en-US"/>
        </w:rPr>
        <w:t>depzhkh</w:t>
      </w:r>
      <w:proofErr w:type="spellEnd"/>
      <w:r w:rsidRPr="0008280F">
        <w:t>@</w:t>
      </w:r>
      <w:proofErr w:type="spellStart"/>
      <w:r>
        <w:rPr>
          <w:lang w:val="en-US"/>
        </w:rPr>
        <w:t>adm</w:t>
      </w:r>
      <w:proofErr w:type="spellEnd"/>
      <w:r w:rsidRPr="0008280F">
        <w:t>.</w:t>
      </w:r>
      <w:proofErr w:type="spellStart"/>
      <w:r>
        <w:rPr>
          <w:lang w:val="en-US"/>
        </w:rPr>
        <w:t>tver</w:t>
      </w:r>
      <w:proofErr w:type="spellEnd"/>
      <w:r w:rsidRPr="0008280F">
        <w:t>.</w:t>
      </w:r>
      <w:proofErr w:type="spellStart"/>
      <w:r>
        <w:rPr>
          <w:lang w:val="en-US"/>
        </w:rPr>
        <w:t>ru</w:t>
      </w:r>
      <w:proofErr w:type="spellEnd"/>
      <w:r w:rsidRPr="0008280F">
        <w:t>.</w:t>
      </w:r>
    </w:p>
    <w:p w:rsidR="000C0B28" w:rsidRPr="00C631CD" w:rsidRDefault="000C0B28" w:rsidP="000C0B28">
      <w:pPr>
        <w:pStyle w:val="ConsPlusNormal"/>
        <w:ind w:firstLine="540"/>
        <w:contextualSpacing/>
        <w:jc w:val="both"/>
      </w:pPr>
      <w:r w:rsidRPr="00C631CD">
        <w:t>Структурное подразделение Департамента, обеспечивающее предоставление муниципальной услуги</w:t>
      </w:r>
      <w:r>
        <w:t xml:space="preserve"> –</w:t>
      </w:r>
      <w:r w:rsidRPr="00C631CD">
        <w:t xml:space="preserve"> </w:t>
      </w:r>
      <w:r>
        <w:t xml:space="preserve">жилищный отдел: 170100, </w:t>
      </w:r>
      <w:r w:rsidRPr="00C631CD">
        <w:t xml:space="preserve">город Тверь, улица </w:t>
      </w:r>
      <w:r>
        <w:t>Московская, дом 24, корпус 1.</w:t>
      </w:r>
    </w:p>
    <w:p w:rsidR="000C0B28" w:rsidRPr="00C631CD" w:rsidRDefault="000C0B28" w:rsidP="000C0B28">
      <w:pPr>
        <w:pStyle w:val="ConsPlusNormal"/>
        <w:ind w:firstLine="540"/>
        <w:contextualSpacing/>
        <w:jc w:val="both"/>
      </w:pPr>
      <w:r w:rsidRPr="00C631CD">
        <w:t>Контактные телефоны:</w:t>
      </w:r>
    </w:p>
    <w:p w:rsidR="000C0B28" w:rsidRPr="00C631CD" w:rsidRDefault="000C0B28" w:rsidP="000C0B28">
      <w:pPr>
        <w:pStyle w:val="ConsPlusNormal"/>
        <w:ind w:firstLine="540"/>
        <w:contextualSpacing/>
        <w:jc w:val="both"/>
      </w:pPr>
      <w:r w:rsidRPr="00C631CD">
        <w:t xml:space="preserve">- приемная начальника Департамента </w:t>
      </w:r>
      <w:r>
        <w:t>–</w:t>
      </w:r>
      <w:r w:rsidRPr="00C631CD">
        <w:t xml:space="preserve"> </w:t>
      </w:r>
      <w:r>
        <w:t>36-13-05;</w:t>
      </w:r>
    </w:p>
    <w:p w:rsidR="000C0B28" w:rsidRPr="00C631CD" w:rsidRDefault="000C0B28" w:rsidP="000C0B28">
      <w:pPr>
        <w:pStyle w:val="ConsPlusNormal"/>
        <w:ind w:firstLine="540"/>
        <w:contextualSpacing/>
        <w:jc w:val="both"/>
      </w:pPr>
      <w:r w:rsidRPr="00C631CD">
        <w:t xml:space="preserve">- </w:t>
      </w:r>
      <w:r>
        <w:t>жилищный отдел – 32-00-61, 35-73-21.</w:t>
      </w:r>
    </w:p>
    <w:p w:rsidR="000C0B28" w:rsidRPr="00C631CD" w:rsidRDefault="000C0B28" w:rsidP="000C0B28">
      <w:pPr>
        <w:pStyle w:val="ConsPlusNormal"/>
        <w:ind w:firstLine="540"/>
        <w:contextualSpacing/>
        <w:jc w:val="both"/>
      </w:pPr>
      <w:r w:rsidRPr="00C631CD">
        <w:t>Время личного приема:</w:t>
      </w:r>
    </w:p>
    <w:p w:rsidR="000C0B28" w:rsidRPr="00C631CD" w:rsidRDefault="000C0B28" w:rsidP="000C0B28">
      <w:pPr>
        <w:pStyle w:val="ConsPlusNormal"/>
        <w:ind w:firstLine="540"/>
        <w:contextualSpacing/>
        <w:jc w:val="both"/>
      </w:pPr>
      <w:r w:rsidRPr="00C631CD">
        <w:t>Понедельник, среда</w:t>
      </w:r>
      <w:r>
        <w:t>, четверг - с 9.00 до 18</w:t>
      </w:r>
      <w:r w:rsidRPr="00C631CD">
        <w:t>.00;</w:t>
      </w:r>
    </w:p>
    <w:p w:rsidR="000C0B28" w:rsidRPr="00C631CD" w:rsidRDefault="000C0B28" w:rsidP="000C0B28">
      <w:pPr>
        <w:pStyle w:val="ConsPlusNormal"/>
        <w:ind w:firstLine="540"/>
        <w:contextualSpacing/>
        <w:jc w:val="both"/>
      </w:pPr>
      <w:r w:rsidRPr="00C631CD">
        <w:t xml:space="preserve">Вторник, пятница - </w:t>
      </w:r>
      <w:proofErr w:type="spellStart"/>
      <w:r w:rsidRPr="00C631CD">
        <w:t>неприемные</w:t>
      </w:r>
      <w:proofErr w:type="spellEnd"/>
      <w:r w:rsidRPr="00C631CD">
        <w:t xml:space="preserve"> дни (работа с документами);</w:t>
      </w:r>
    </w:p>
    <w:p w:rsidR="000C0B28" w:rsidRPr="00C631CD" w:rsidRDefault="000C0B28" w:rsidP="000C0B28">
      <w:pPr>
        <w:pStyle w:val="ConsPlusNormal"/>
        <w:ind w:firstLine="540"/>
        <w:contextualSpacing/>
        <w:jc w:val="both"/>
      </w:pPr>
      <w:r w:rsidRPr="00C631CD">
        <w:t>перерыв на обед - с 13.00 до 13.45.</w:t>
      </w:r>
    </w:p>
    <w:p w:rsidR="000C0B28" w:rsidRPr="00C631CD" w:rsidRDefault="000C0B28" w:rsidP="000C0B28">
      <w:pPr>
        <w:pStyle w:val="ConsPlusNormal"/>
        <w:ind w:firstLine="540"/>
        <w:contextualSpacing/>
        <w:jc w:val="both"/>
      </w:pPr>
      <w:r w:rsidRPr="00C631CD">
        <w:t xml:space="preserve">Время приема заявлений и корреспонденции в </w:t>
      </w:r>
      <w:r>
        <w:t>Д</w:t>
      </w:r>
      <w:r w:rsidRPr="00C631CD">
        <w:t>епартамент</w:t>
      </w:r>
      <w:r>
        <w:t>е</w:t>
      </w:r>
      <w:r w:rsidRPr="00C631CD">
        <w:t xml:space="preserve"> (170</w:t>
      </w:r>
      <w:r>
        <w:t>100,</w:t>
      </w:r>
      <w:r w:rsidRPr="00C631CD">
        <w:t xml:space="preserve"> город Тверь, улица </w:t>
      </w:r>
      <w:r>
        <w:t>Московская, дом 24, корпус 1</w:t>
      </w:r>
      <w:r w:rsidRPr="00C631CD">
        <w:t>): понедельник - четверг с 09.00 до 13.00 и с 13.45 до 18.00; в пятницу с 9.00 до 13.00 и с 13.45 до 16.45.</w:t>
      </w:r>
    </w:p>
    <w:p w:rsidR="000C0B28" w:rsidRPr="00C631CD" w:rsidRDefault="000C0B28" w:rsidP="000C0B28">
      <w:pPr>
        <w:pStyle w:val="ConsPlusNormal"/>
        <w:ind w:firstLine="540"/>
        <w:contextualSpacing/>
        <w:jc w:val="both"/>
        <w:outlineLvl w:val="2"/>
      </w:pPr>
      <w:r w:rsidRPr="00C631CD">
        <w:t>Адрес и график работы Администрации города Твери:</w:t>
      </w:r>
    </w:p>
    <w:p w:rsidR="000C0B28" w:rsidRPr="00C631CD" w:rsidRDefault="000C0B28" w:rsidP="000C0B28">
      <w:pPr>
        <w:pStyle w:val="ConsPlusNormal"/>
        <w:ind w:firstLine="540"/>
        <w:contextualSpacing/>
        <w:jc w:val="both"/>
      </w:pPr>
      <w:r w:rsidRPr="00C631CD">
        <w:t xml:space="preserve">адрес: город Тверь, улица Советская, дом 11, электронная почта: </w:t>
      </w:r>
      <w:proofErr w:type="spellStart"/>
      <w:r w:rsidRPr="00C631CD">
        <w:t>tveradm@adm</w:t>
      </w:r>
      <w:proofErr w:type="spellEnd"/>
      <w:r w:rsidRPr="00C631CD">
        <w:t>.</w:t>
      </w:r>
      <w:proofErr w:type="spellStart"/>
      <w:r>
        <w:rPr>
          <w:lang w:val="en-US"/>
        </w:rPr>
        <w:t>tver</w:t>
      </w:r>
      <w:proofErr w:type="spellEnd"/>
      <w:r w:rsidRPr="00584314">
        <w:t>.</w:t>
      </w:r>
      <w:proofErr w:type="spellStart"/>
      <w:r w:rsidRPr="00C631CD">
        <w:t>ru</w:t>
      </w:r>
      <w:proofErr w:type="spellEnd"/>
      <w:r w:rsidRPr="00C631CD">
        <w:t>, официальный сайт: http://www.tver.ru, электронный адрес единого портала государственных и муниципальных услуг: http://www.gosuslugi.ru.</w:t>
      </w:r>
    </w:p>
    <w:p w:rsidR="000C0B28" w:rsidRPr="00C631CD" w:rsidRDefault="000C0B28" w:rsidP="000C0B28">
      <w:pPr>
        <w:pStyle w:val="ConsPlusNormal"/>
        <w:ind w:firstLine="540"/>
        <w:contextualSpacing/>
        <w:jc w:val="both"/>
      </w:pPr>
      <w:r w:rsidRPr="00C631CD">
        <w:t>График работы Администрации города Твери:</w:t>
      </w:r>
    </w:p>
    <w:p w:rsidR="000C0B28" w:rsidRPr="00C631CD" w:rsidRDefault="000C0B28" w:rsidP="000C0B28">
      <w:pPr>
        <w:pStyle w:val="ConsPlusNormal"/>
        <w:ind w:firstLine="540"/>
        <w:contextualSpacing/>
        <w:jc w:val="both"/>
      </w:pPr>
      <w:r w:rsidRPr="00C631CD">
        <w:t>понедельник - четверг с 9.00 до 18.00;</w:t>
      </w:r>
    </w:p>
    <w:p w:rsidR="000C0B28" w:rsidRPr="00C631CD" w:rsidRDefault="000C0B28" w:rsidP="000C0B28">
      <w:pPr>
        <w:pStyle w:val="ConsPlusNormal"/>
        <w:ind w:firstLine="540"/>
        <w:contextualSpacing/>
        <w:jc w:val="both"/>
      </w:pPr>
      <w:r w:rsidRPr="00C631CD">
        <w:t>пятница - с 9.00 до 16.45;</w:t>
      </w:r>
    </w:p>
    <w:p w:rsidR="000C0B28" w:rsidRPr="00C631CD" w:rsidRDefault="000C0B28" w:rsidP="000C0B28">
      <w:pPr>
        <w:pStyle w:val="ConsPlusNormal"/>
        <w:ind w:firstLine="540"/>
        <w:contextualSpacing/>
        <w:jc w:val="both"/>
      </w:pPr>
      <w:r w:rsidRPr="00C631CD">
        <w:t>перерыв: с 13.00 до 13.45.</w:t>
      </w:r>
    </w:p>
    <w:p w:rsidR="000C0B28" w:rsidRPr="00C631CD" w:rsidRDefault="000C0B28" w:rsidP="000C0B28">
      <w:pPr>
        <w:pStyle w:val="ConsPlusNormal"/>
        <w:ind w:firstLine="540"/>
        <w:contextualSpacing/>
        <w:jc w:val="both"/>
      </w:pPr>
      <w:r w:rsidRPr="00C631CD">
        <w:t>Часы приема</w:t>
      </w:r>
      <w:r>
        <w:t xml:space="preserve"> документов</w:t>
      </w:r>
      <w:r w:rsidRPr="00C631CD">
        <w:t>:</w:t>
      </w:r>
    </w:p>
    <w:p w:rsidR="000C0B28" w:rsidRPr="00C631CD" w:rsidRDefault="000C0B28" w:rsidP="000C0B28">
      <w:pPr>
        <w:pStyle w:val="ConsPlusNormal"/>
        <w:ind w:firstLine="540"/>
        <w:contextualSpacing/>
        <w:jc w:val="both"/>
      </w:pPr>
      <w:r w:rsidRPr="00C631CD">
        <w:t>понедельник - четверг с 9.00 до 18.00;</w:t>
      </w:r>
    </w:p>
    <w:p w:rsidR="000C0B28" w:rsidRPr="00C631CD" w:rsidRDefault="000C0B28" w:rsidP="000C0B28">
      <w:pPr>
        <w:pStyle w:val="ConsPlusNormal"/>
        <w:ind w:firstLine="540"/>
        <w:contextualSpacing/>
        <w:jc w:val="both"/>
      </w:pPr>
      <w:r w:rsidRPr="00C631CD">
        <w:t>пятница - с 9.00 до 16.45;</w:t>
      </w:r>
    </w:p>
    <w:p w:rsidR="000C0B28" w:rsidRPr="00C631CD" w:rsidRDefault="000C0B28" w:rsidP="000C0B28">
      <w:pPr>
        <w:pStyle w:val="ConsPlusNormal"/>
        <w:ind w:firstLine="540"/>
        <w:contextualSpacing/>
        <w:jc w:val="both"/>
      </w:pPr>
      <w:r w:rsidRPr="00C631CD">
        <w:t xml:space="preserve">прием документов - кабинет </w:t>
      </w:r>
      <w:r>
        <w:t>№</w:t>
      </w:r>
      <w:r w:rsidRPr="00C631CD">
        <w:t xml:space="preserve"> 69;</w:t>
      </w:r>
    </w:p>
    <w:p w:rsidR="000C0B28" w:rsidRPr="00C631CD" w:rsidRDefault="000C0B28" w:rsidP="000C0B28">
      <w:pPr>
        <w:pStyle w:val="ConsPlusNormal"/>
        <w:ind w:firstLine="540"/>
        <w:contextualSpacing/>
        <w:jc w:val="both"/>
      </w:pPr>
      <w:r w:rsidRPr="00C631CD">
        <w:t>выходной: суббота, воскресенье.</w:t>
      </w:r>
    </w:p>
    <w:p w:rsidR="000C0B28" w:rsidRDefault="000C0B28" w:rsidP="000C0B28">
      <w:pPr>
        <w:spacing w:after="0" w:line="240" w:lineRule="auto"/>
        <w:rPr>
          <w:rFonts w:ascii="Times New Roman" w:eastAsia="Times New Roman" w:hAnsi="Times New Roman" w:cs="Times New Roman"/>
          <w:sz w:val="28"/>
          <w:szCs w:val="28"/>
          <w:lang w:eastAsia="ru-RU"/>
        </w:rPr>
      </w:pPr>
      <w:r>
        <w:br w:type="page"/>
      </w:r>
    </w:p>
    <w:p w:rsidR="000C0B28" w:rsidRDefault="000C0B28" w:rsidP="000C0B28">
      <w:pPr>
        <w:pStyle w:val="ConsPlusNormal"/>
        <w:jc w:val="right"/>
        <w:outlineLvl w:val="1"/>
        <w:sectPr w:rsidR="000C0B28" w:rsidSect="00126587">
          <w:pgSz w:w="11906" w:h="16838"/>
          <w:pgMar w:top="1134" w:right="851" w:bottom="1134" w:left="1701" w:header="709" w:footer="709" w:gutter="0"/>
          <w:cols w:space="708"/>
          <w:titlePg/>
          <w:docGrid w:linePitch="360"/>
        </w:sectPr>
      </w:pPr>
    </w:p>
    <w:p w:rsidR="000C0B28" w:rsidRPr="00177693" w:rsidRDefault="000C0B28" w:rsidP="000C0B28">
      <w:pPr>
        <w:pStyle w:val="ConsPlusNormal"/>
        <w:jc w:val="right"/>
        <w:outlineLvl w:val="1"/>
        <w:rPr>
          <w:sz w:val="24"/>
          <w:szCs w:val="24"/>
        </w:rPr>
      </w:pPr>
      <w:r>
        <w:rPr>
          <w:sz w:val="24"/>
          <w:szCs w:val="24"/>
        </w:rPr>
        <w:lastRenderedPageBreak/>
        <w:t>П</w:t>
      </w:r>
      <w:r w:rsidRPr="00177693">
        <w:rPr>
          <w:sz w:val="24"/>
          <w:szCs w:val="24"/>
        </w:rPr>
        <w:t>риложение 2</w:t>
      </w:r>
    </w:p>
    <w:p w:rsidR="000C0B28" w:rsidRPr="00177693" w:rsidRDefault="000C0B28" w:rsidP="000C0B28">
      <w:pPr>
        <w:pStyle w:val="ConsPlusNormal"/>
        <w:jc w:val="right"/>
        <w:rPr>
          <w:sz w:val="24"/>
          <w:szCs w:val="24"/>
        </w:rPr>
      </w:pPr>
      <w:r w:rsidRPr="00177693">
        <w:rPr>
          <w:sz w:val="24"/>
          <w:szCs w:val="24"/>
        </w:rPr>
        <w:t>к административному регламенту</w:t>
      </w:r>
    </w:p>
    <w:p w:rsidR="000C0B28" w:rsidRPr="00177693" w:rsidRDefault="000C0B28" w:rsidP="000C0B28">
      <w:pPr>
        <w:pStyle w:val="ConsPlusNormal"/>
        <w:jc w:val="right"/>
        <w:rPr>
          <w:sz w:val="24"/>
          <w:szCs w:val="24"/>
        </w:rPr>
      </w:pPr>
      <w:r w:rsidRPr="00177693">
        <w:rPr>
          <w:sz w:val="24"/>
          <w:szCs w:val="24"/>
        </w:rPr>
        <w:t>предоставления муниципальной услуги</w:t>
      </w:r>
    </w:p>
    <w:p w:rsidR="000C0B28" w:rsidRDefault="000C0B28" w:rsidP="000C0B28">
      <w:pPr>
        <w:pStyle w:val="ConsPlusNormal"/>
        <w:jc w:val="right"/>
        <w:rPr>
          <w:sz w:val="24"/>
          <w:szCs w:val="24"/>
        </w:rPr>
      </w:pPr>
      <w:r w:rsidRPr="00177693">
        <w:rPr>
          <w:sz w:val="24"/>
          <w:szCs w:val="24"/>
        </w:rPr>
        <w:t xml:space="preserve"> «</w:t>
      </w:r>
      <w:r>
        <w:rPr>
          <w:sz w:val="24"/>
          <w:szCs w:val="24"/>
        </w:rPr>
        <w:t xml:space="preserve">Предоставление жилого помещения </w:t>
      </w:r>
    </w:p>
    <w:p w:rsidR="000C0B28" w:rsidRPr="00B252D2" w:rsidRDefault="000C0B28" w:rsidP="000C0B28">
      <w:pPr>
        <w:pStyle w:val="ConsPlusNormal"/>
        <w:jc w:val="right"/>
        <w:rPr>
          <w:sz w:val="16"/>
          <w:szCs w:val="16"/>
        </w:rPr>
      </w:pPr>
      <w:r>
        <w:rPr>
          <w:sz w:val="24"/>
          <w:szCs w:val="24"/>
        </w:rPr>
        <w:t>по договору социального найма</w:t>
      </w:r>
      <w:r w:rsidRPr="00177693">
        <w:rPr>
          <w:sz w:val="24"/>
          <w:szCs w:val="24"/>
        </w:rPr>
        <w:t>»</w:t>
      </w:r>
    </w:p>
    <w:p w:rsidR="000C0B28" w:rsidRDefault="000C0B28" w:rsidP="000C0B28">
      <w:pPr>
        <w:pStyle w:val="ConsPlusTitle"/>
        <w:jc w:val="center"/>
        <w:rPr>
          <w:rFonts w:ascii="Times New Roman" w:hAnsi="Times New Roman" w:cs="Times New Roman"/>
          <w:sz w:val="27"/>
          <w:szCs w:val="27"/>
        </w:rPr>
      </w:pPr>
    </w:p>
    <w:p w:rsidR="000C0B28" w:rsidRDefault="000C0B28" w:rsidP="000C0B28">
      <w:pPr>
        <w:pStyle w:val="ConsPlusTitle"/>
        <w:jc w:val="center"/>
        <w:rPr>
          <w:rFonts w:ascii="Times New Roman" w:hAnsi="Times New Roman" w:cs="Times New Roman"/>
          <w:sz w:val="27"/>
          <w:szCs w:val="27"/>
        </w:rPr>
      </w:pPr>
    </w:p>
    <w:p w:rsidR="000C0B28" w:rsidRDefault="000C0B28" w:rsidP="000C0B28">
      <w:pPr>
        <w:pStyle w:val="ConsPlusTitle"/>
        <w:jc w:val="center"/>
        <w:rPr>
          <w:rFonts w:ascii="Times New Roman" w:hAnsi="Times New Roman" w:cs="Times New Roman"/>
          <w:sz w:val="27"/>
          <w:szCs w:val="27"/>
        </w:rPr>
      </w:pPr>
    </w:p>
    <w:p w:rsidR="000C0B28" w:rsidRDefault="000C0B28" w:rsidP="000C0B28">
      <w:pPr>
        <w:pStyle w:val="ConsPlusTitle"/>
        <w:jc w:val="center"/>
        <w:rPr>
          <w:rFonts w:ascii="Times New Roman" w:hAnsi="Times New Roman" w:cs="Times New Roman"/>
          <w:sz w:val="27"/>
          <w:szCs w:val="27"/>
        </w:rPr>
      </w:pPr>
    </w:p>
    <w:p w:rsidR="000C0B28" w:rsidRPr="00177693" w:rsidRDefault="000C0B28" w:rsidP="000C0B28">
      <w:pPr>
        <w:pStyle w:val="ConsPlusTitle"/>
        <w:jc w:val="center"/>
        <w:rPr>
          <w:rFonts w:ascii="Times New Roman" w:hAnsi="Times New Roman" w:cs="Times New Roman"/>
          <w:sz w:val="27"/>
          <w:szCs w:val="27"/>
        </w:rPr>
      </w:pPr>
      <w:r w:rsidRPr="00177693">
        <w:rPr>
          <w:rFonts w:ascii="Times New Roman" w:hAnsi="Times New Roman" w:cs="Times New Roman"/>
          <w:sz w:val="27"/>
          <w:szCs w:val="27"/>
        </w:rPr>
        <w:t>СВЕДЕНИЯ</w:t>
      </w:r>
    </w:p>
    <w:p w:rsidR="000C0B28" w:rsidRPr="00177693" w:rsidRDefault="000C0B28" w:rsidP="000C0B28">
      <w:pPr>
        <w:pStyle w:val="ConsPlusTitle"/>
        <w:jc w:val="center"/>
        <w:rPr>
          <w:rFonts w:ascii="Times New Roman" w:hAnsi="Times New Roman" w:cs="Times New Roman"/>
          <w:sz w:val="27"/>
          <w:szCs w:val="27"/>
        </w:rPr>
      </w:pPr>
      <w:r w:rsidRPr="00177693">
        <w:rPr>
          <w:rFonts w:ascii="Times New Roman" w:hAnsi="Times New Roman" w:cs="Times New Roman"/>
          <w:sz w:val="27"/>
          <w:szCs w:val="27"/>
        </w:rPr>
        <w:t>о государственном автономном учреждении</w:t>
      </w:r>
    </w:p>
    <w:p w:rsidR="000C0B28" w:rsidRPr="00177693" w:rsidRDefault="000C0B28" w:rsidP="000C0B28">
      <w:pPr>
        <w:pStyle w:val="ConsPlusTitle"/>
        <w:jc w:val="center"/>
        <w:rPr>
          <w:rFonts w:ascii="Times New Roman" w:hAnsi="Times New Roman" w:cs="Times New Roman"/>
          <w:sz w:val="27"/>
          <w:szCs w:val="27"/>
        </w:rPr>
      </w:pPr>
      <w:r w:rsidRPr="00177693">
        <w:rPr>
          <w:rFonts w:ascii="Times New Roman" w:hAnsi="Times New Roman" w:cs="Times New Roman"/>
          <w:sz w:val="27"/>
          <w:szCs w:val="27"/>
        </w:rPr>
        <w:t>Тверской области «Многофункциональный центр предоставления</w:t>
      </w:r>
    </w:p>
    <w:p w:rsidR="000C0B28" w:rsidRPr="00177693" w:rsidRDefault="000C0B28" w:rsidP="000C0B28">
      <w:pPr>
        <w:pStyle w:val="ConsPlusTitle"/>
        <w:jc w:val="center"/>
        <w:rPr>
          <w:rFonts w:ascii="Times New Roman" w:hAnsi="Times New Roman" w:cs="Times New Roman"/>
          <w:sz w:val="27"/>
          <w:szCs w:val="27"/>
        </w:rPr>
      </w:pPr>
      <w:r w:rsidRPr="00177693">
        <w:rPr>
          <w:rFonts w:ascii="Times New Roman" w:hAnsi="Times New Roman" w:cs="Times New Roman"/>
          <w:sz w:val="27"/>
          <w:szCs w:val="27"/>
        </w:rPr>
        <w:t>государственных и муниципальных услуг»</w:t>
      </w:r>
    </w:p>
    <w:p w:rsidR="000C0B28" w:rsidRPr="00177693" w:rsidRDefault="000C0B28" w:rsidP="000C0B28">
      <w:pPr>
        <w:pStyle w:val="ConsPlusNormal"/>
        <w:jc w:val="center"/>
        <w:rPr>
          <w:sz w:val="27"/>
          <w:szCs w:val="27"/>
        </w:rPr>
      </w:pPr>
      <w:r w:rsidRPr="00177693">
        <w:rPr>
          <w:sz w:val="27"/>
          <w:szCs w:val="27"/>
        </w:rPr>
        <w:t>(далее - ГАУ «МФЦ»)</w:t>
      </w:r>
    </w:p>
    <w:p w:rsidR="000C0B28" w:rsidRPr="00D142BB" w:rsidRDefault="000C0B28" w:rsidP="000C0B28">
      <w:pPr>
        <w:pStyle w:val="ConsPlusNormal"/>
        <w:jc w:val="center"/>
        <w:rPr>
          <w:sz w:val="16"/>
          <w:szCs w:val="16"/>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126"/>
        <w:gridCol w:w="2126"/>
        <w:gridCol w:w="1559"/>
        <w:gridCol w:w="1918"/>
      </w:tblGrid>
      <w:tr w:rsidR="000C0B28" w:rsidRPr="00177693" w:rsidTr="000D02D3">
        <w:tc>
          <w:tcPr>
            <w:tcW w:w="1843" w:type="dxa"/>
          </w:tcPr>
          <w:p w:rsidR="000C0B28" w:rsidRPr="00177693" w:rsidRDefault="000C0B28" w:rsidP="000D02D3">
            <w:pPr>
              <w:autoSpaceDE w:val="0"/>
              <w:autoSpaceDN w:val="0"/>
              <w:spacing w:after="0" w:line="240" w:lineRule="auto"/>
              <w:jc w:val="center"/>
              <w:rPr>
                <w:rFonts w:ascii="Times New Roman" w:hAnsi="Times New Roman"/>
                <w:sz w:val="27"/>
                <w:szCs w:val="27"/>
              </w:rPr>
            </w:pPr>
            <w:r w:rsidRPr="00177693">
              <w:rPr>
                <w:rFonts w:ascii="Times New Roman" w:hAnsi="Times New Roman"/>
                <w:sz w:val="27"/>
                <w:szCs w:val="27"/>
              </w:rPr>
              <w:t>Наименование</w:t>
            </w:r>
          </w:p>
        </w:tc>
        <w:tc>
          <w:tcPr>
            <w:tcW w:w="2126" w:type="dxa"/>
          </w:tcPr>
          <w:p w:rsidR="000C0B28" w:rsidRPr="00177693" w:rsidRDefault="000C0B28" w:rsidP="000D02D3">
            <w:pPr>
              <w:autoSpaceDE w:val="0"/>
              <w:autoSpaceDN w:val="0"/>
              <w:spacing w:after="0" w:line="240" w:lineRule="auto"/>
              <w:jc w:val="center"/>
              <w:rPr>
                <w:rFonts w:ascii="Times New Roman" w:hAnsi="Times New Roman"/>
                <w:sz w:val="27"/>
                <w:szCs w:val="27"/>
              </w:rPr>
            </w:pPr>
            <w:r w:rsidRPr="00177693">
              <w:rPr>
                <w:rFonts w:ascii="Times New Roman" w:hAnsi="Times New Roman"/>
                <w:sz w:val="27"/>
                <w:szCs w:val="27"/>
              </w:rPr>
              <w:t>Почтовый адрес</w:t>
            </w:r>
          </w:p>
        </w:tc>
        <w:tc>
          <w:tcPr>
            <w:tcW w:w="2126" w:type="dxa"/>
          </w:tcPr>
          <w:p w:rsidR="000C0B28" w:rsidRPr="00177693" w:rsidRDefault="000C0B28" w:rsidP="000D02D3">
            <w:pPr>
              <w:autoSpaceDE w:val="0"/>
              <w:autoSpaceDN w:val="0"/>
              <w:spacing w:after="0" w:line="240" w:lineRule="auto"/>
              <w:jc w:val="center"/>
              <w:rPr>
                <w:rFonts w:ascii="Times New Roman" w:hAnsi="Times New Roman"/>
                <w:sz w:val="27"/>
                <w:szCs w:val="27"/>
              </w:rPr>
            </w:pPr>
            <w:r w:rsidRPr="00177693">
              <w:rPr>
                <w:rFonts w:ascii="Times New Roman" w:hAnsi="Times New Roman"/>
                <w:sz w:val="27"/>
                <w:szCs w:val="27"/>
              </w:rPr>
              <w:t>Контактный телефон</w:t>
            </w:r>
          </w:p>
        </w:tc>
        <w:tc>
          <w:tcPr>
            <w:tcW w:w="1559" w:type="dxa"/>
          </w:tcPr>
          <w:p w:rsidR="000C0B28" w:rsidRPr="00177693" w:rsidRDefault="000C0B28" w:rsidP="000D02D3">
            <w:pPr>
              <w:autoSpaceDE w:val="0"/>
              <w:autoSpaceDN w:val="0"/>
              <w:spacing w:after="0" w:line="240" w:lineRule="auto"/>
              <w:jc w:val="center"/>
              <w:rPr>
                <w:rFonts w:ascii="Times New Roman" w:hAnsi="Times New Roman"/>
                <w:sz w:val="27"/>
                <w:szCs w:val="27"/>
              </w:rPr>
            </w:pPr>
            <w:r w:rsidRPr="00177693">
              <w:rPr>
                <w:rFonts w:ascii="Times New Roman" w:hAnsi="Times New Roman"/>
                <w:sz w:val="27"/>
                <w:szCs w:val="27"/>
              </w:rPr>
              <w:t xml:space="preserve">Адрес официального сайта, </w:t>
            </w:r>
            <w:proofErr w:type="spellStart"/>
            <w:r w:rsidRPr="00177693">
              <w:rPr>
                <w:rFonts w:ascii="Times New Roman" w:hAnsi="Times New Roman"/>
                <w:sz w:val="27"/>
                <w:szCs w:val="27"/>
              </w:rPr>
              <w:t>e-mail</w:t>
            </w:r>
            <w:proofErr w:type="spellEnd"/>
          </w:p>
        </w:tc>
        <w:tc>
          <w:tcPr>
            <w:tcW w:w="1918" w:type="dxa"/>
          </w:tcPr>
          <w:p w:rsidR="000C0B28" w:rsidRPr="00177693" w:rsidRDefault="000C0B28" w:rsidP="000D02D3">
            <w:pPr>
              <w:autoSpaceDE w:val="0"/>
              <w:autoSpaceDN w:val="0"/>
              <w:spacing w:after="0" w:line="240" w:lineRule="auto"/>
              <w:jc w:val="center"/>
              <w:rPr>
                <w:rFonts w:ascii="Times New Roman" w:hAnsi="Times New Roman"/>
                <w:sz w:val="27"/>
                <w:szCs w:val="27"/>
              </w:rPr>
            </w:pPr>
            <w:r w:rsidRPr="00177693">
              <w:rPr>
                <w:rFonts w:ascii="Times New Roman" w:hAnsi="Times New Roman"/>
                <w:sz w:val="27"/>
                <w:szCs w:val="27"/>
              </w:rPr>
              <w:t>График работы</w:t>
            </w:r>
          </w:p>
        </w:tc>
      </w:tr>
      <w:tr w:rsidR="000C0B28" w:rsidRPr="00177693" w:rsidTr="000D02D3">
        <w:tc>
          <w:tcPr>
            <w:tcW w:w="1843" w:type="dxa"/>
          </w:tcPr>
          <w:p w:rsidR="000C0B28" w:rsidRPr="00177693" w:rsidRDefault="000C0B28" w:rsidP="000D02D3">
            <w:pPr>
              <w:autoSpaceDE w:val="0"/>
              <w:autoSpaceDN w:val="0"/>
              <w:spacing w:after="0" w:line="240" w:lineRule="auto"/>
              <w:ind w:firstLine="540"/>
              <w:jc w:val="center"/>
              <w:rPr>
                <w:rFonts w:ascii="Times New Roman" w:hAnsi="Times New Roman"/>
                <w:sz w:val="27"/>
                <w:szCs w:val="27"/>
              </w:rPr>
            </w:pPr>
            <w:r w:rsidRPr="00177693">
              <w:rPr>
                <w:rFonts w:ascii="Times New Roman" w:hAnsi="Times New Roman"/>
                <w:sz w:val="27"/>
                <w:szCs w:val="27"/>
              </w:rPr>
              <w:t>1</w:t>
            </w:r>
          </w:p>
        </w:tc>
        <w:tc>
          <w:tcPr>
            <w:tcW w:w="2126" w:type="dxa"/>
          </w:tcPr>
          <w:p w:rsidR="000C0B28" w:rsidRPr="00177693" w:rsidRDefault="000C0B28" w:rsidP="000D02D3">
            <w:pPr>
              <w:autoSpaceDE w:val="0"/>
              <w:autoSpaceDN w:val="0"/>
              <w:spacing w:after="0" w:line="240" w:lineRule="auto"/>
              <w:ind w:firstLine="540"/>
              <w:jc w:val="center"/>
              <w:rPr>
                <w:rFonts w:ascii="Times New Roman" w:hAnsi="Times New Roman"/>
                <w:sz w:val="27"/>
                <w:szCs w:val="27"/>
              </w:rPr>
            </w:pPr>
            <w:r w:rsidRPr="00177693">
              <w:rPr>
                <w:rFonts w:ascii="Times New Roman" w:hAnsi="Times New Roman"/>
                <w:sz w:val="27"/>
                <w:szCs w:val="27"/>
              </w:rPr>
              <w:t>2</w:t>
            </w:r>
          </w:p>
        </w:tc>
        <w:tc>
          <w:tcPr>
            <w:tcW w:w="2126" w:type="dxa"/>
          </w:tcPr>
          <w:p w:rsidR="000C0B28" w:rsidRPr="00177693" w:rsidRDefault="000C0B28" w:rsidP="000D02D3">
            <w:pPr>
              <w:autoSpaceDE w:val="0"/>
              <w:autoSpaceDN w:val="0"/>
              <w:spacing w:after="0" w:line="240" w:lineRule="auto"/>
              <w:ind w:firstLine="540"/>
              <w:jc w:val="center"/>
              <w:rPr>
                <w:rFonts w:ascii="Times New Roman" w:hAnsi="Times New Roman"/>
                <w:sz w:val="27"/>
                <w:szCs w:val="27"/>
              </w:rPr>
            </w:pPr>
            <w:r w:rsidRPr="00177693">
              <w:rPr>
                <w:rFonts w:ascii="Times New Roman" w:hAnsi="Times New Roman"/>
                <w:sz w:val="27"/>
                <w:szCs w:val="27"/>
              </w:rPr>
              <w:t>3</w:t>
            </w:r>
          </w:p>
        </w:tc>
        <w:tc>
          <w:tcPr>
            <w:tcW w:w="1559" w:type="dxa"/>
          </w:tcPr>
          <w:p w:rsidR="000C0B28" w:rsidRPr="00177693" w:rsidRDefault="000C0B28" w:rsidP="000D02D3">
            <w:pPr>
              <w:autoSpaceDE w:val="0"/>
              <w:autoSpaceDN w:val="0"/>
              <w:spacing w:after="0" w:line="240" w:lineRule="auto"/>
              <w:ind w:firstLine="540"/>
              <w:jc w:val="center"/>
              <w:rPr>
                <w:rFonts w:ascii="Times New Roman" w:hAnsi="Times New Roman"/>
                <w:sz w:val="27"/>
                <w:szCs w:val="27"/>
              </w:rPr>
            </w:pPr>
            <w:r w:rsidRPr="00177693">
              <w:rPr>
                <w:rFonts w:ascii="Times New Roman" w:hAnsi="Times New Roman"/>
                <w:sz w:val="27"/>
                <w:szCs w:val="27"/>
              </w:rPr>
              <w:t>4</w:t>
            </w:r>
          </w:p>
        </w:tc>
        <w:tc>
          <w:tcPr>
            <w:tcW w:w="1918" w:type="dxa"/>
          </w:tcPr>
          <w:p w:rsidR="000C0B28" w:rsidRPr="00177693" w:rsidRDefault="000C0B28" w:rsidP="000D02D3">
            <w:pPr>
              <w:autoSpaceDE w:val="0"/>
              <w:autoSpaceDN w:val="0"/>
              <w:spacing w:after="0" w:line="240" w:lineRule="auto"/>
              <w:ind w:firstLine="540"/>
              <w:jc w:val="center"/>
              <w:rPr>
                <w:rFonts w:ascii="Times New Roman" w:hAnsi="Times New Roman"/>
                <w:sz w:val="27"/>
                <w:szCs w:val="27"/>
              </w:rPr>
            </w:pPr>
            <w:r w:rsidRPr="00177693">
              <w:rPr>
                <w:rFonts w:ascii="Times New Roman" w:hAnsi="Times New Roman"/>
                <w:sz w:val="27"/>
                <w:szCs w:val="27"/>
              </w:rPr>
              <w:t>5</w:t>
            </w:r>
          </w:p>
        </w:tc>
      </w:tr>
      <w:tr w:rsidR="000C0B28" w:rsidRPr="00177693" w:rsidTr="000D02D3">
        <w:tc>
          <w:tcPr>
            <w:tcW w:w="1843"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Филиал ГАУ «МФЦ» № 1 в городе Твери</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 xml:space="preserve">170100, Тверская область, город Тверь, улица </w:t>
            </w:r>
            <w:proofErr w:type="spellStart"/>
            <w:r w:rsidRPr="00177693">
              <w:rPr>
                <w:rFonts w:ascii="Times New Roman" w:hAnsi="Times New Roman"/>
                <w:sz w:val="27"/>
                <w:szCs w:val="27"/>
              </w:rPr>
              <w:t>Трехсвятская</w:t>
            </w:r>
            <w:proofErr w:type="spellEnd"/>
            <w:r w:rsidRPr="00177693">
              <w:rPr>
                <w:rFonts w:ascii="Times New Roman" w:hAnsi="Times New Roman"/>
                <w:sz w:val="27"/>
                <w:szCs w:val="27"/>
              </w:rPr>
              <w:t>, дом 6</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(4822) 78-71-20</w:t>
            </w:r>
          </w:p>
        </w:tc>
        <w:tc>
          <w:tcPr>
            <w:tcW w:w="1559"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www.mfc-tver.ru</w:t>
            </w:r>
          </w:p>
          <w:p w:rsidR="000C0B28" w:rsidRPr="00177693" w:rsidRDefault="000C0B28" w:rsidP="000D02D3">
            <w:pPr>
              <w:autoSpaceDE w:val="0"/>
              <w:autoSpaceDN w:val="0"/>
              <w:spacing w:after="0" w:line="240" w:lineRule="auto"/>
              <w:rPr>
                <w:rFonts w:ascii="Times New Roman" w:hAnsi="Times New Roman"/>
                <w:sz w:val="27"/>
                <w:szCs w:val="27"/>
              </w:rPr>
            </w:pP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tver@mfc-tver.ru</w:t>
            </w:r>
          </w:p>
        </w:tc>
        <w:tc>
          <w:tcPr>
            <w:tcW w:w="1918"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Понедельник, вторник, среда, пятница: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8.00 - 20.00.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Четверг: 9.00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Суббота: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9.00 - 14.00.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Выходной: воскресенье</w:t>
            </w:r>
          </w:p>
        </w:tc>
      </w:tr>
      <w:tr w:rsidR="000C0B28" w:rsidRPr="00177693" w:rsidTr="000D02D3">
        <w:tc>
          <w:tcPr>
            <w:tcW w:w="1843"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Филиал ГАУ «МФЦ» № 2 в городе Твери</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170003, Тверская область, город Тверь, Петербургское шоссе, дом 28</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(4822) 78-78-63</w:t>
            </w:r>
          </w:p>
        </w:tc>
        <w:tc>
          <w:tcPr>
            <w:tcW w:w="1559"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www.mfc-tver.ru</w:t>
            </w:r>
          </w:p>
          <w:p w:rsidR="000C0B28" w:rsidRPr="00177693" w:rsidRDefault="000C0B28" w:rsidP="000D02D3">
            <w:pPr>
              <w:autoSpaceDE w:val="0"/>
              <w:autoSpaceDN w:val="0"/>
              <w:spacing w:after="0" w:line="240" w:lineRule="auto"/>
              <w:rPr>
                <w:rFonts w:ascii="Times New Roman" w:hAnsi="Times New Roman"/>
                <w:sz w:val="27"/>
                <w:szCs w:val="27"/>
              </w:rPr>
            </w:pP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tver@mfc-tver.ru</w:t>
            </w:r>
          </w:p>
        </w:tc>
        <w:tc>
          <w:tcPr>
            <w:tcW w:w="1918"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Понедельник, вторник, среда, пятница: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8.00 - 20.00.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Четверг: 9.00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lastRenderedPageBreak/>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Суббота: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9.00 - 14.00.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Выходной: воскресенье</w:t>
            </w:r>
          </w:p>
        </w:tc>
      </w:tr>
      <w:tr w:rsidR="000C0B28" w:rsidRPr="00177693" w:rsidTr="000D02D3">
        <w:tc>
          <w:tcPr>
            <w:tcW w:w="1843"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lastRenderedPageBreak/>
              <w:t xml:space="preserve">Филиал ГАУ «МФЦ» </w:t>
            </w:r>
            <w:proofErr w:type="gramStart"/>
            <w:r w:rsidRPr="00177693">
              <w:rPr>
                <w:rFonts w:ascii="Times New Roman" w:hAnsi="Times New Roman"/>
                <w:sz w:val="27"/>
                <w:szCs w:val="27"/>
              </w:rPr>
              <w:t>№  3</w:t>
            </w:r>
            <w:proofErr w:type="gramEnd"/>
            <w:r w:rsidRPr="00177693">
              <w:rPr>
                <w:rFonts w:ascii="Times New Roman" w:hAnsi="Times New Roman"/>
                <w:sz w:val="27"/>
                <w:szCs w:val="27"/>
              </w:rPr>
              <w:t xml:space="preserve"> в городе Твери</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 xml:space="preserve">170016, Тверская область, </w:t>
            </w:r>
            <w:proofErr w:type="spellStart"/>
            <w:r w:rsidRPr="00177693">
              <w:rPr>
                <w:rFonts w:ascii="Times New Roman" w:hAnsi="Times New Roman"/>
                <w:sz w:val="27"/>
                <w:szCs w:val="27"/>
              </w:rPr>
              <w:t>Бурашевское</w:t>
            </w:r>
            <w:proofErr w:type="spellEnd"/>
            <w:r w:rsidRPr="00177693">
              <w:rPr>
                <w:rFonts w:ascii="Times New Roman" w:hAnsi="Times New Roman"/>
                <w:sz w:val="27"/>
                <w:szCs w:val="27"/>
              </w:rPr>
              <w:t xml:space="preserve"> шоссе, дом 36</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(4822) 78-71-99</w:t>
            </w:r>
          </w:p>
        </w:tc>
        <w:tc>
          <w:tcPr>
            <w:tcW w:w="1559"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www.mfc-tver.ru</w:t>
            </w:r>
          </w:p>
          <w:p w:rsidR="000C0B28" w:rsidRPr="00177693" w:rsidRDefault="000C0B28" w:rsidP="000D02D3">
            <w:pPr>
              <w:autoSpaceDE w:val="0"/>
              <w:autoSpaceDN w:val="0"/>
              <w:spacing w:after="0" w:line="240" w:lineRule="auto"/>
              <w:rPr>
                <w:rFonts w:ascii="Times New Roman" w:hAnsi="Times New Roman"/>
                <w:sz w:val="27"/>
                <w:szCs w:val="27"/>
              </w:rPr>
            </w:pP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tver@mfc-tver.ru</w:t>
            </w:r>
          </w:p>
        </w:tc>
        <w:tc>
          <w:tcPr>
            <w:tcW w:w="1918"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Понедельник, вторник, среда, пятница: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8.00 - 20.00.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Четверг: 9.00 – 20.00.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Суббота:</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9.00 - 14.00.</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Выходной: воскресенье</w:t>
            </w:r>
          </w:p>
        </w:tc>
      </w:tr>
      <w:tr w:rsidR="000C0B28" w:rsidRPr="00177693" w:rsidTr="000D02D3">
        <w:tc>
          <w:tcPr>
            <w:tcW w:w="1843"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Филиал ГАУ «МФЦ» № 6 в городе Твери</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170001, Тверская область, город Тверь, Двор Пролетарки, дом 7</w:t>
            </w:r>
          </w:p>
        </w:tc>
        <w:tc>
          <w:tcPr>
            <w:tcW w:w="2126"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(4822) 78-71-88</w:t>
            </w:r>
          </w:p>
        </w:tc>
        <w:tc>
          <w:tcPr>
            <w:tcW w:w="1559" w:type="dxa"/>
          </w:tcPr>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www.mfc-tver.ru</w:t>
            </w:r>
          </w:p>
          <w:p w:rsidR="000C0B28" w:rsidRPr="00177693" w:rsidRDefault="000C0B28" w:rsidP="000D02D3">
            <w:pPr>
              <w:autoSpaceDE w:val="0"/>
              <w:autoSpaceDN w:val="0"/>
              <w:spacing w:after="0" w:line="240" w:lineRule="auto"/>
              <w:rPr>
                <w:rFonts w:ascii="Times New Roman" w:hAnsi="Times New Roman"/>
                <w:sz w:val="27"/>
                <w:szCs w:val="27"/>
              </w:rPr>
            </w:pP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tver@mfc-tver.ru</w:t>
            </w:r>
          </w:p>
        </w:tc>
        <w:tc>
          <w:tcPr>
            <w:tcW w:w="1918" w:type="dxa"/>
          </w:tcPr>
          <w:p w:rsidR="000C0B28" w:rsidRPr="00177693" w:rsidRDefault="000C0B28" w:rsidP="000D02D3">
            <w:pPr>
              <w:shd w:val="clear" w:color="auto" w:fill="FFFFFF"/>
              <w:spacing w:after="0" w:line="240" w:lineRule="auto"/>
              <w:rPr>
                <w:rFonts w:ascii="Times New Roman" w:hAnsi="Times New Roman"/>
                <w:color w:val="333333"/>
                <w:sz w:val="27"/>
                <w:szCs w:val="27"/>
              </w:rPr>
            </w:pPr>
            <w:r w:rsidRPr="00177693">
              <w:rPr>
                <w:rFonts w:ascii="Times New Roman" w:hAnsi="Times New Roman"/>
                <w:color w:val="333333"/>
                <w:sz w:val="27"/>
                <w:szCs w:val="27"/>
              </w:rPr>
              <w:t xml:space="preserve">Понедельник, вторник, среда, пятница: 08.00 - 20.00. </w:t>
            </w:r>
          </w:p>
          <w:p w:rsidR="000C0B28" w:rsidRPr="00177693" w:rsidRDefault="000C0B28" w:rsidP="000D02D3">
            <w:pPr>
              <w:shd w:val="clear" w:color="auto" w:fill="FFFFFF"/>
              <w:spacing w:after="0" w:line="240" w:lineRule="auto"/>
              <w:rPr>
                <w:rFonts w:ascii="Times New Roman" w:hAnsi="Times New Roman"/>
                <w:color w:val="333333"/>
                <w:sz w:val="27"/>
                <w:szCs w:val="27"/>
              </w:rPr>
            </w:pPr>
            <w:r w:rsidRPr="00177693">
              <w:rPr>
                <w:rFonts w:ascii="Times New Roman" w:hAnsi="Times New Roman"/>
                <w:color w:val="333333"/>
                <w:sz w:val="27"/>
                <w:szCs w:val="27"/>
              </w:rPr>
              <w:t>Четверг:</w:t>
            </w:r>
            <w:r>
              <w:rPr>
                <w:rFonts w:ascii="Times New Roman" w:hAnsi="Times New Roman"/>
                <w:color w:val="333333"/>
                <w:sz w:val="27"/>
                <w:szCs w:val="27"/>
              </w:rPr>
              <w:t xml:space="preserve"> </w:t>
            </w:r>
            <w:r w:rsidRPr="00177693">
              <w:rPr>
                <w:rFonts w:ascii="Times New Roman" w:hAnsi="Times New Roman"/>
                <w:color w:val="333333"/>
                <w:sz w:val="27"/>
                <w:szCs w:val="27"/>
              </w:rPr>
              <w:t>09.00 - 20.00.</w:t>
            </w:r>
          </w:p>
          <w:p w:rsidR="000C0B28" w:rsidRPr="00177693" w:rsidRDefault="000C0B28" w:rsidP="000D02D3">
            <w:pPr>
              <w:shd w:val="clear" w:color="auto" w:fill="FFFFFF"/>
              <w:spacing w:after="0" w:line="240" w:lineRule="auto"/>
              <w:rPr>
                <w:rFonts w:ascii="Times New Roman" w:hAnsi="Times New Roman"/>
                <w:color w:val="333333"/>
                <w:sz w:val="27"/>
                <w:szCs w:val="27"/>
              </w:rPr>
            </w:pPr>
            <w:r w:rsidRPr="00177693">
              <w:rPr>
                <w:rFonts w:ascii="Times New Roman" w:hAnsi="Times New Roman"/>
                <w:color w:val="333333"/>
                <w:sz w:val="27"/>
                <w:szCs w:val="27"/>
              </w:rPr>
              <w:t xml:space="preserve">Суббота: 9.00 – 14.00. </w:t>
            </w:r>
          </w:p>
          <w:p w:rsidR="000C0B28" w:rsidRPr="00177693" w:rsidRDefault="000C0B28" w:rsidP="000D02D3">
            <w:pPr>
              <w:autoSpaceDE w:val="0"/>
              <w:autoSpaceDN w:val="0"/>
              <w:spacing w:after="0" w:line="240" w:lineRule="auto"/>
              <w:rPr>
                <w:rFonts w:ascii="Times New Roman" w:hAnsi="Times New Roman"/>
                <w:sz w:val="27"/>
                <w:szCs w:val="27"/>
              </w:rPr>
            </w:pPr>
            <w:r w:rsidRPr="00177693">
              <w:rPr>
                <w:rFonts w:ascii="Times New Roman" w:hAnsi="Times New Roman"/>
                <w:sz w:val="27"/>
                <w:szCs w:val="27"/>
              </w:rPr>
              <w:t>Без перерыва на обед.</w:t>
            </w:r>
          </w:p>
          <w:p w:rsidR="000C0B28" w:rsidRPr="00177693" w:rsidRDefault="000C0B28" w:rsidP="000D02D3">
            <w:pPr>
              <w:shd w:val="clear" w:color="auto" w:fill="FFFFFF"/>
              <w:spacing w:after="0" w:line="240" w:lineRule="auto"/>
              <w:rPr>
                <w:rFonts w:ascii="Times New Roman" w:hAnsi="Times New Roman"/>
                <w:sz w:val="27"/>
                <w:szCs w:val="27"/>
              </w:rPr>
            </w:pPr>
            <w:r w:rsidRPr="00177693">
              <w:rPr>
                <w:rFonts w:ascii="Times New Roman" w:hAnsi="Times New Roman"/>
                <w:sz w:val="27"/>
                <w:szCs w:val="27"/>
              </w:rPr>
              <w:t>Выходной: воскресенье</w:t>
            </w:r>
          </w:p>
        </w:tc>
      </w:tr>
    </w:tbl>
    <w:p w:rsidR="000C0B28" w:rsidRPr="00C631CD" w:rsidRDefault="000C0B28" w:rsidP="000C0B28">
      <w:pPr>
        <w:spacing w:after="0" w:line="240" w:lineRule="auto"/>
        <w:jc w:val="both"/>
        <w:rPr>
          <w:rFonts w:ascii="Times New Roman" w:hAnsi="Times New Roman"/>
          <w:sz w:val="28"/>
          <w:szCs w:val="28"/>
        </w:rPr>
      </w:pPr>
    </w:p>
    <w:p w:rsidR="000C0B28" w:rsidRDefault="000C0B28" w:rsidP="000C0B28">
      <w:pPr>
        <w:pStyle w:val="ConsPlusNormal"/>
        <w:jc w:val="right"/>
        <w:outlineLvl w:val="1"/>
      </w:pPr>
    </w:p>
    <w:p w:rsidR="000C0B28" w:rsidRDefault="000C0B28" w:rsidP="000C0B28">
      <w:pPr>
        <w:pStyle w:val="ConsPlusNormal"/>
        <w:jc w:val="right"/>
        <w:outlineLvl w:val="1"/>
        <w:sectPr w:rsidR="000C0B28" w:rsidSect="00E23186">
          <w:pgSz w:w="11906" w:h="16838"/>
          <w:pgMar w:top="1134" w:right="851" w:bottom="1134" w:left="1701" w:header="709" w:footer="709" w:gutter="0"/>
          <w:pgNumType w:start="1"/>
          <w:cols w:space="708"/>
          <w:titlePg/>
          <w:docGrid w:linePitch="360"/>
        </w:sectPr>
      </w:pPr>
    </w:p>
    <w:p w:rsidR="000C0B28" w:rsidRPr="00DE3B3D" w:rsidRDefault="000C0B28" w:rsidP="000C0B28">
      <w:pPr>
        <w:pStyle w:val="ConsPlusNormal"/>
        <w:jc w:val="right"/>
        <w:outlineLvl w:val="1"/>
        <w:rPr>
          <w:sz w:val="24"/>
          <w:szCs w:val="24"/>
        </w:rPr>
      </w:pPr>
      <w:r w:rsidRPr="00DE3B3D">
        <w:rPr>
          <w:sz w:val="24"/>
          <w:szCs w:val="24"/>
        </w:rPr>
        <w:lastRenderedPageBreak/>
        <w:t>Приложение 3</w:t>
      </w:r>
    </w:p>
    <w:p w:rsidR="000C0B28" w:rsidRPr="00DE3B3D" w:rsidRDefault="000C0B28" w:rsidP="000C0B28">
      <w:pPr>
        <w:pStyle w:val="ConsPlusNormal"/>
        <w:jc w:val="right"/>
        <w:rPr>
          <w:sz w:val="24"/>
          <w:szCs w:val="24"/>
        </w:rPr>
      </w:pPr>
      <w:r w:rsidRPr="00DE3B3D">
        <w:rPr>
          <w:sz w:val="24"/>
          <w:szCs w:val="24"/>
        </w:rPr>
        <w:t>к административному регламенту</w:t>
      </w:r>
    </w:p>
    <w:p w:rsidR="000C0B28" w:rsidRPr="00DE3B3D" w:rsidRDefault="000C0B28" w:rsidP="000C0B28">
      <w:pPr>
        <w:pStyle w:val="ConsPlusNormal"/>
        <w:jc w:val="right"/>
        <w:rPr>
          <w:sz w:val="24"/>
          <w:szCs w:val="24"/>
        </w:rPr>
      </w:pPr>
      <w:r w:rsidRPr="00DE3B3D">
        <w:rPr>
          <w:sz w:val="24"/>
          <w:szCs w:val="24"/>
        </w:rPr>
        <w:t>предоставления муниципальной услуги</w:t>
      </w:r>
    </w:p>
    <w:p w:rsidR="000C0B28" w:rsidRPr="00DE3B3D" w:rsidRDefault="000C0B28" w:rsidP="000C0B28">
      <w:pPr>
        <w:pStyle w:val="ConsPlusNormal"/>
        <w:jc w:val="right"/>
        <w:rPr>
          <w:sz w:val="24"/>
          <w:szCs w:val="24"/>
        </w:rPr>
      </w:pPr>
      <w:r w:rsidRPr="00DE3B3D">
        <w:rPr>
          <w:sz w:val="24"/>
          <w:szCs w:val="24"/>
        </w:rPr>
        <w:t xml:space="preserve">«Предоставление жилого помещения </w:t>
      </w:r>
    </w:p>
    <w:p w:rsidR="000C0B28" w:rsidRPr="00DE3B3D" w:rsidRDefault="000C0B28" w:rsidP="000C0B28">
      <w:pPr>
        <w:pStyle w:val="ConsPlusNormal"/>
        <w:jc w:val="right"/>
        <w:rPr>
          <w:sz w:val="24"/>
          <w:szCs w:val="24"/>
        </w:rPr>
      </w:pPr>
      <w:r w:rsidRPr="00DE3B3D">
        <w:rPr>
          <w:sz w:val="24"/>
          <w:szCs w:val="24"/>
        </w:rPr>
        <w:t>по договору социального найма»</w:t>
      </w:r>
    </w:p>
    <w:p w:rsidR="000C0B28" w:rsidRPr="00DE3B3D" w:rsidRDefault="000C0B28" w:rsidP="000C0B28">
      <w:pPr>
        <w:pStyle w:val="ConsPlusNormal"/>
        <w:jc w:val="right"/>
        <w:outlineLvl w:val="1"/>
        <w:rPr>
          <w:sz w:val="16"/>
          <w:szCs w:val="16"/>
        </w:rPr>
      </w:pPr>
    </w:p>
    <w:p w:rsidR="000C0B28" w:rsidRPr="00DE3B3D" w:rsidRDefault="000C0B28" w:rsidP="000C0B28">
      <w:pPr>
        <w:autoSpaceDE w:val="0"/>
        <w:autoSpaceDN w:val="0"/>
        <w:adjustRightInd w:val="0"/>
        <w:spacing w:after="0" w:line="240" w:lineRule="auto"/>
        <w:jc w:val="center"/>
        <w:rPr>
          <w:rFonts w:ascii="TimesNewRomanPS-BoldMT" w:hAnsi="TimesNewRomanPS-BoldMT" w:cs="TimesNewRomanPS-BoldMT"/>
          <w:b/>
          <w:bCs/>
          <w:sz w:val="24"/>
          <w:szCs w:val="24"/>
        </w:rPr>
      </w:pPr>
    </w:p>
    <w:p w:rsidR="000C0B28" w:rsidRPr="00DE3B3D" w:rsidRDefault="000C0B28" w:rsidP="000C0B28">
      <w:pPr>
        <w:autoSpaceDE w:val="0"/>
        <w:autoSpaceDN w:val="0"/>
        <w:adjustRightInd w:val="0"/>
        <w:spacing w:after="0" w:line="240" w:lineRule="auto"/>
        <w:jc w:val="center"/>
        <w:rPr>
          <w:rFonts w:ascii="TimesNewRomanPS-BoldMT" w:hAnsi="TimesNewRomanPS-BoldMT" w:cs="TimesNewRomanPS-BoldMT"/>
          <w:b/>
          <w:bCs/>
          <w:sz w:val="24"/>
          <w:szCs w:val="24"/>
        </w:rPr>
      </w:pPr>
      <w:r w:rsidRPr="00DE3B3D">
        <w:rPr>
          <w:rFonts w:ascii="TimesNewRomanPS-BoldMT" w:hAnsi="TimesNewRomanPS-BoldMT" w:cs="TimesNewRomanPS-BoldMT"/>
          <w:b/>
          <w:bCs/>
          <w:sz w:val="24"/>
          <w:szCs w:val="24"/>
        </w:rPr>
        <w:t>Уведомление об отказе в предоставлении муниципальной услуги</w:t>
      </w:r>
    </w:p>
    <w:p w:rsidR="000C0B28" w:rsidRPr="00DE3B3D" w:rsidRDefault="000C0B28" w:rsidP="000C0B28">
      <w:pPr>
        <w:autoSpaceDE w:val="0"/>
        <w:autoSpaceDN w:val="0"/>
        <w:adjustRightInd w:val="0"/>
        <w:spacing w:after="0" w:line="240" w:lineRule="auto"/>
        <w:jc w:val="center"/>
        <w:rPr>
          <w:rFonts w:ascii="TimesNewRomanPS-BoldMT" w:hAnsi="TimesNewRomanPS-BoldMT" w:cs="TimesNewRomanPS-BoldMT"/>
          <w:b/>
          <w:bCs/>
          <w:sz w:val="24"/>
          <w:szCs w:val="24"/>
        </w:rPr>
      </w:pPr>
    </w:p>
    <w:p w:rsidR="000C0B28" w:rsidRPr="00DE3B3D" w:rsidRDefault="000C0B28" w:rsidP="000C0B28">
      <w:pPr>
        <w:autoSpaceDE w:val="0"/>
        <w:autoSpaceDN w:val="0"/>
        <w:adjustRightInd w:val="0"/>
        <w:spacing w:after="0" w:line="240" w:lineRule="auto"/>
        <w:ind w:left="4536"/>
        <w:jc w:val="both"/>
        <w:rPr>
          <w:rFonts w:ascii="TimesNewRomanPSMT" w:hAnsi="TimesNewRomanPSMT" w:cs="TimesNewRomanPSMT"/>
          <w:sz w:val="24"/>
          <w:szCs w:val="24"/>
        </w:rPr>
      </w:pPr>
      <w:r w:rsidRPr="00DE3B3D">
        <w:rPr>
          <w:rFonts w:ascii="TimesNewRomanPSMT" w:hAnsi="TimesNewRomanPSMT" w:cs="TimesNewRomanPSMT"/>
          <w:sz w:val="24"/>
          <w:szCs w:val="24"/>
        </w:rPr>
        <w:t>Кому: __</w:t>
      </w:r>
      <w:r>
        <w:rPr>
          <w:rFonts w:ascii="TimesNewRomanPSMT" w:hAnsi="TimesNewRomanPSMT" w:cs="TimesNewRomanPSMT"/>
          <w:sz w:val="24"/>
          <w:szCs w:val="24"/>
        </w:rPr>
        <w:t>____</w:t>
      </w:r>
      <w:r w:rsidRPr="00DE3B3D">
        <w:rPr>
          <w:rFonts w:ascii="TimesNewRomanPSMT" w:hAnsi="TimesNewRomanPSMT" w:cs="TimesNewRomanPSMT"/>
          <w:sz w:val="24"/>
          <w:szCs w:val="24"/>
        </w:rPr>
        <w:t>_____________________________</w:t>
      </w:r>
      <w:r>
        <w:rPr>
          <w:rFonts w:ascii="TimesNewRomanPSMT" w:hAnsi="TimesNewRomanPSMT" w:cs="TimesNewRomanPSMT"/>
          <w:sz w:val="24"/>
          <w:szCs w:val="24"/>
        </w:rPr>
        <w:t>_____</w:t>
      </w:r>
    </w:p>
    <w:p w:rsidR="000C0B28" w:rsidRPr="00DE3B3D" w:rsidRDefault="000C0B28" w:rsidP="000C0B28">
      <w:pPr>
        <w:autoSpaceDE w:val="0"/>
        <w:autoSpaceDN w:val="0"/>
        <w:adjustRightInd w:val="0"/>
        <w:spacing w:after="0" w:line="240" w:lineRule="auto"/>
        <w:jc w:val="right"/>
        <w:rPr>
          <w:rFonts w:ascii="TimesNewRomanPSMT" w:hAnsi="TimesNewRomanPSMT" w:cs="TimesNewRomanPSMT"/>
        </w:rPr>
      </w:pPr>
      <w:r w:rsidRPr="00DE3B3D">
        <w:rPr>
          <w:rFonts w:ascii="TimesNewRomanPSMT" w:hAnsi="TimesNewRomanPSMT" w:cs="TimesNewRomanPSMT"/>
        </w:rPr>
        <w:t xml:space="preserve"> (фамилия, имя, отчество (последнее – при наличии)</w:t>
      </w:r>
    </w:p>
    <w:p w:rsidR="000C0B28" w:rsidRPr="00DE3B3D" w:rsidRDefault="000C0B28" w:rsidP="000C0B28">
      <w:pPr>
        <w:autoSpaceDE w:val="0"/>
        <w:autoSpaceDN w:val="0"/>
        <w:adjustRightInd w:val="0"/>
        <w:spacing w:after="0" w:line="240" w:lineRule="auto"/>
        <w:ind w:left="6800" w:hanging="2264"/>
        <w:jc w:val="both"/>
        <w:rPr>
          <w:rFonts w:ascii="TimesNewRomanPSMT" w:hAnsi="TimesNewRomanPSMT" w:cs="TimesNewRomanPSMT"/>
        </w:rPr>
      </w:pPr>
      <w:r w:rsidRPr="00DE3B3D">
        <w:rPr>
          <w:rFonts w:ascii="TimesNewRomanPSMT" w:hAnsi="TimesNewRomanPSMT" w:cs="TimesNewRomanPSMT"/>
        </w:rPr>
        <w:t>__________________________</w:t>
      </w:r>
      <w:r>
        <w:rPr>
          <w:rFonts w:ascii="TimesNewRomanPSMT" w:hAnsi="TimesNewRomanPSMT" w:cs="TimesNewRomanPSMT"/>
        </w:rPr>
        <w:t>_</w:t>
      </w:r>
      <w:r w:rsidRPr="00DE3B3D">
        <w:rPr>
          <w:rFonts w:ascii="TimesNewRomanPSMT" w:hAnsi="TimesNewRomanPSMT" w:cs="TimesNewRomanPSMT"/>
        </w:rPr>
        <w:t>___________</w:t>
      </w:r>
      <w:r>
        <w:rPr>
          <w:rFonts w:ascii="TimesNewRomanPSMT" w:hAnsi="TimesNewRomanPSMT" w:cs="TimesNewRomanPSMT"/>
        </w:rPr>
        <w:t>_</w:t>
      </w:r>
      <w:r w:rsidRPr="00DE3B3D">
        <w:rPr>
          <w:rFonts w:ascii="TimesNewRomanPSMT" w:hAnsi="TimesNewRomanPSMT" w:cs="TimesNewRomanPSMT"/>
        </w:rPr>
        <w:t>____</w:t>
      </w:r>
    </w:p>
    <w:p w:rsidR="000C0B28" w:rsidRPr="00DE3B3D" w:rsidRDefault="000C0B28" w:rsidP="000C0B28">
      <w:pPr>
        <w:autoSpaceDE w:val="0"/>
        <w:autoSpaceDN w:val="0"/>
        <w:adjustRightInd w:val="0"/>
        <w:spacing w:after="0" w:line="240" w:lineRule="auto"/>
        <w:ind w:left="6800" w:hanging="2264"/>
        <w:jc w:val="center"/>
        <w:rPr>
          <w:rFonts w:ascii="TimesNewRomanPSMT" w:hAnsi="TimesNewRomanPSMT" w:cs="TimesNewRomanPSMT"/>
        </w:rPr>
      </w:pPr>
      <w:r w:rsidRPr="00DE3B3D">
        <w:rPr>
          <w:rFonts w:ascii="TimesNewRomanPSMT" w:hAnsi="TimesNewRomanPSMT" w:cs="TimesNewRomanPSMT"/>
        </w:rPr>
        <w:t>____</w:t>
      </w:r>
      <w:r>
        <w:rPr>
          <w:rFonts w:ascii="TimesNewRomanPSMT" w:hAnsi="TimesNewRomanPSMT" w:cs="TimesNewRomanPSMT"/>
        </w:rPr>
        <w:t>__</w:t>
      </w:r>
      <w:r w:rsidRPr="00DE3B3D">
        <w:rPr>
          <w:rFonts w:ascii="TimesNewRomanPSMT" w:hAnsi="TimesNewRomanPSMT" w:cs="TimesNewRomanPSMT"/>
        </w:rPr>
        <w:t>_____________________________________</w:t>
      </w:r>
    </w:p>
    <w:p w:rsidR="000C0B28" w:rsidRPr="00DE3B3D" w:rsidRDefault="000C0B28" w:rsidP="000C0B28">
      <w:pPr>
        <w:autoSpaceDE w:val="0"/>
        <w:autoSpaceDN w:val="0"/>
        <w:adjustRightInd w:val="0"/>
        <w:spacing w:after="0" w:line="240" w:lineRule="auto"/>
        <w:ind w:left="6800" w:hanging="2264"/>
        <w:jc w:val="center"/>
        <w:rPr>
          <w:rFonts w:ascii="TimesNewRomanPSMT" w:hAnsi="TimesNewRomanPSMT" w:cs="TimesNewRomanPSMT"/>
        </w:rPr>
      </w:pPr>
      <w:r w:rsidRPr="00DE3B3D">
        <w:rPr>
          <w:rFonts w:ascii="TimesNewRomanPSMT" w:hAnsi="TimesNewRomanPSMT" w:cs="TimesNewRomanPSMT"/>
        </w:rPr>
        <w:t>(адрес проживания, адрес электронной почты)</w:t>
      </w:r>
    </w:p>
    <w:p w:rsidR="000C0B28" w:rsidRPr="00DE3B3D" w:rsidRDefault="000C0B28" w:rsidP="000C0B28">
      <w:pPr>
        <w:autoSpaceDE w:val="0"/>
        <w:autoSpaceDN w:val="0"/>
        <w:adjustRightInd w:val="0"/>
        <w:spacing w:after="0" w:line="240" w:lineRule="auto"/>
        <w:ind w:left="6800" w:hanging="1838"/>
        <w:jc w:val="center"/>
        <w:rPr>
          <w:rFonts w:ascii="TimesNewRomanPSMT" w:hAnsi="TimesNewRomanPSMT" w:cs="TimesNewRomanPSMT"/>
        </w:rPr>
      </w:pPr>
    </w:p>
    <w:p w:rsidR="000C0B28" w:rsidRPr="00DE3B3D" w:rsidRDefault="000C0B28" w:rsidP="000C0B28">
      <w:pPr>
        <w:autoSpaceDE w:val="0"/>
        <w:autoSpaceDN w:val="0"/>
        <w:adjustRightInd w:val="0"/>
        <w:spacing w:after="0" w:line="240" w:lineRule="auto"/>
        <w:ind w:left="6800" w:hanging="1838"/>
        <w:jc w:val="center"/>
        <w:rPr>
          <w:rFonts w:ascii="TimesNewRomanPSMT" w:hAnsi="TimesNewRomanPSMT" w:cs="TimesNewRomanPSMT"/>
        </w:rPr>
      </w:pPr>
    </w:p>
    <w:p w:rsidR="000C0B28" w:rsidRPr="00DE3B3D" w:rsidRDefault="000C0B28" w:rsidP="000C0B28">
      <w:pPr>
        <w:pStyle w:val="ConsPlusNormal"/>
        <w:ind w:firstLine="700"/>
        <w:jc w:val="both"/>
        <w:outlineLvl w:val="1"/>
        <w:rPr>
          <w:sz w:val="24"/>
          <w:szCs w:val="24"/>
        </w:rPr>
      </w:pPr>
      <w:r w:rsidRPr="00DE3B3D">
        <w:rPr>
          <w:sz w:val="24"/>
          <w:szCs w:val="24"/>
        </w:rPr>
        <w:t xml:space="preserve">По результатам рассмотрения заявления о предоставлении жилого помещения по договору социального найма от __________________ № _____________________ и приложенных к нему документов принято решение отказать в предоставлении муниципальной </w:t>
      </w:r>
      <w:proofErr w:type="gramStart"/>
      <w:r w:rsidRPr="00DE3B3D">
        <w:rPr>
          <w:sz w:val="24"/>
          <w:szCs w:val="24"/>
        </w:rPr>
        <w:t>услуги  по</w:t>
      </w:r>
      <w:proofErr w:type="gramEnd"/>
      <w:r w:rsidRPr="00DE3B3D">
        <w:rPr>
          <w:sz w:val="24"/>
          <w:szCs w:val="24"/>
        </w:rPr>
        <w:t xml:space="preserve"> следующим основаниям:</w:t>
      </w:r>
    </w:p>
    <w:p w:rsidR="000C0B28" w:rsidRPr="00DE3B3D" w:rsidRDefault="000C0B28" w:rsidP="000C0B28">
      <w:pPr>
        <w:pStyle w:val="ConsPlusNormal"/>
        <w:ind w:firstLine="700"/>
        <w:jc w:val="both"/>
        <w:outlineLvl w:val="1"/>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5500"/>
        <w:gridCol w:w="2385"/>
      </w:tblGrid>
      <w:tr w:rsidR="000C0B28" w:rsidRPr="00DE3B3D" w:rsidTr="000D02D3">
        <w:tc>
          <w:tcPr>
            <w:tcW w:w="1608" w:type="dxa"/>
          </w:tcPr>
          <w:p w:rsidR="000C0B28" w:rsidRPr="00DE3B3D" w:rsidRDefault="000C0B28" w:rsidP="000D02D3">
            <w:pPr>
              <w:pStyle w:val="ConsPlusNormal"/>
              <w:widowControl w:val="0"/>
              <w:jc w:val="both"/>
              <w:outlineLvl w:val="1"/>
              <w:rPr>
                <w:sz w:val="24"/>
                <w:szCs w:val="24"/>
              </w:rPr>
            </w:pPr>
            <w:r w:rsidRPr="00DE3B3D">
              <w:rPr>
                <w:sz w:val="24"/>
                <w:szCs w:val="24"/>
              </w:rPr>
              <w:t>№ пункта (подпункта) административного регламента</w:t>
            </w:r>
          </w:p>
        </w:tc>
        <w:tc>
          <w:tcPr>
            <w:tcW w:w="5500" w:type="dxa"/>
          </w:tcPr>
          <w:p w:rsidR="000C0B28" w:rsidRPr="00DE3B3D" w:rsidRDefault="000C0B28" w:rsidP="000D02D3">
            <w:pPr>
              <w:pStyle w:val="ConsPlusNormal"/>
              <w:widowControl w:val="0"/>
              <w:jc w:val="both"/>
              <w:outlineLvl w:val="1"/>
              <w:rPr>
                <w:sz w:val="24"/>
                <w:szCs w:val="24"/>
              </w:rPr>
            </w:pPr>
            <w:r w:rsidRPr="00DE3B3D">
              <w:rPr>
                <w:sz w:val="24"/>
                <w:szCs w:val="24"/>
              </w:rPr>
              <w:t>Наименование основания для отказа в соответствии с административным регламентом</w:t>
            </w:r>
          </w:p>
        </w:tc>
        <w:tc>
          <w:tcPr>
            <w:tcW w:w="2385" w:type="dxa"/>
          </w:tcPr>
          <w:p w:rsidR="000C0B28" w:rsidRPr="00DE3B3D" w:rsidRDefault="000C0B28" w:rsidP="000D02D3">
            <w:pPr>
              <w:pStyle w:val="ConsPlusNormal"/>
              <w:widowControl w:val="0"/>
              <w:jc w:val="both"/>
              <w:outlineLvl w:val="1"/>
              <w:rPr>
                <w:sz w:val="24"/>
                <w:szCs w:val="24"/>
              </w:rPr>
            </w:pPr>
            <w:r w:rsidRPr="00DE3B3D">
              <w:rPr>
                <w:sz w:val="24"/>
                <w:szCs w:val="24"/>
              </w:rPr>
              <w:t>Разъяснение причин отказа в предоставлении муниципальной услуги</w:t>
            </w:r>
          </w:p>
        </w:tc>
      </w:tr>
      <w:tr w:rsidR="000C0B28" w:rsidRPr="00DE3B3D" w:rsidTr="000D02D3">
        <w:tc>
          <w:tcPr>
            <w:tcW w:w="1608" w:type="dxa"/>
          </w:tcPr>
          <w:p w:rsidR="000C0B28" w:rsidRPr="00DE3B3D" w:rsidRDefault="000C0B28" w:rsidP="000D02D3">
            <w:pPr>
              <w:pStyle w:val="ConsPlusNormal"/>
              <w:widowControl w:val="0"/>
              <w:jc w:val="both"/>
              <w:outlineLvl w:val="1"/>
              <w:rPr>
                <w:sz w:val="24"/>
                <w:szCs w:val="24"/>
              </w:rPr>
            </w:pPr>
            <w:r w:rsidRPr="00DE3B3D">
              <w:rPr>
                <w:sz w:val="24"/>
                <w:szCs w:val="24"/>
              </w:rPr>
              <w:t>2.14</w:t>
            </w:r>
          </w:p>
          <w:p w:rsidR="000C0B28" w:rsidRPr="00DE3B3D" w:rsidRDefault="000C0B28" w:rsidP="000D02D3">
            <w:pPr>
              <w:pStyle w:val="ConsPlusNormal"/>
              <w:widowControl w:val="0"/>
              <w:jc w:val="both"/>
              <w:outlineLvl w:val="1"/>
              <w:rPr>
                <w:sz w:val="24"/>
                <w:szCs w:val="24"/>
              </w:rPr>
            </w:pPr>
            <w:r w:rsidRPr="00DE3B3D">
              <w:rPr>
                <w:sz w:val="24"/>
                <w:szCs w:val="24"/>
              </w:rPr>
              <w:t>1)</w:t>
            </w:r>
          </w:p>
        </w:tc>
        <w:tc>
          <w:tcPr>
            <w:tcW w:w="5500" w:type="dxa"/>
          </w:tcPr>
          <w:p w:rsidR="000C0B28" w:rsidRPr="00DE3B3D" w:rsidRDefault="000C0B28" w:rsidP="000D02D3">
            <w:pPr>
              <w:pStyle w:val="ConsPlusNormal"/>
              <w:widowControl w:val="0"/>
              <w:jc w:val="both"/>
              <w:outlineLvl w:val="1"/>
              <w:rPr>
                <w:sz w:val="24"/>
                <w:szCs w:val="24"/>
              </w:rPr>
            </w:pPr>
            <w:r w:rsidRPr="00DE3B3D">
              <w:rPr>
                <w:sz w:val="24"/>
                <w:szCs w:val="24"/>
              </w:rPr>
              <w:t xml:space="preserve">представленными документами и сведениями не подтверждается право заявителя в предоставлении жилого помещения по договору социального найма; </w:t>
            </w:r>
          </w:p>
          <w:p w:rsidR="000C0B28" w:rsidRPr="00DE3B3D" w:rsidRDefault="000C0B28" w:rsidP="000D02D3">
            <w:pPr>
              <w:pStyle w:val="ConsPlusNormal"/>
              <w:widowControl w:val="0"/>
              <w:jc w:val="both"/>
              <w:outlineLvl w:val="1"/>
              <w:rPr>
                <w:sz w:val="24"/>
                <w:szCs w:val="24"/>
              </w:rPr>
            </w:pPr>
            <w:r w:rsidRPr="00DE3B3D">
              <w:rPr>
                <w:sz w:val="24"/>
                <w:szCs w:val="24"/>
              </w:rPr>
              <w:t xml:space="preserve"> </w:t>
            </w:r>
          </w:p>
        </w:tc>
        <w:tc>
          <w:tcPr>
            <w:tcW w:w="2385" w:type="dxa"/>
          </w:tcPr>
          <w:p w:rsidR="000C0B28" w:rsidRPr="00DE3B3D" w:rsidRDefault="000C0B28" w:rsidP="000D02D3">
            <w:pPr>
              <w:pStyle w:val="ConsPlusNormal"/>
              <w:widowControl w:val="0"/>
              <w:jc w:val="both"/>
              <w:outlineLvl w:val="1"/>
              <w:rPr>
                <w:color w:val="FF0000"/>
                <w:sz w:val="24"/>
                <w:szCs w:val="24"/>
              </w:rPr>
            </w:pPr>
          </w:p>
        </w:tc>
      </w:tr>
      <w:tr w:rsidR="000C0B28" w:rsidRPr="00DE3B3D" w:rsidTr="000D02D3">
        <w:tc>
          <w:tcPr>
            <w:tcW w:w="1608" w:type="dxa"/>
          </w:tcPr>
          <w:p w:rsidR="000C0B28" w:rsidRPr="00DE3B3D" w:rsidRDefault="000C0B28" w:rsidP="000D02D3">
            <w:pPr>
              <w:pStyle w:val="ConsPlusNormal"/>
              <w:widowControl w:val="0"/>
              <w:jc w:val="both"/>
              <w:outlineLvl w:val="1"/>
              <w:rPr>
                <w:sz w:val="24"/>
                <w:szCs w:val="24"/>
              </w:rPr>
            </w:pPr>
            <w:r w:rsidRPr="00DE3B3D">
              <w:rPr>
                <w:sz w:val="24"/>
                <w:szCs w:val="24"/>
              </w:rPr>
              <w:t xml:space="preserve">2.14 </w:t>
            </w:r>
          </w:p>
          <w:p w:rsidR="000C0B28" w:rsidRPr="00DE3B3D" w:rsidRDefault="000C0B28" w:rsidP="000D02D3">
            <w:pPr>
              <w:pStyle w:val="ConsPlusNormal"/>
              <w:widowControl w:val="0"/>
              <w:jc w:val="both"/>
              <w:outlineLvl w:val="1"/>
              <w:rPr>
                <w:sz w:val="24"/>
                <w:szCs w:val="24"/>
              </w:rPr>
            </w:pPr>
            <w:r w:rsidRPr="00DE3B3D">
              <w:rPr>
                <w:sz w:val="24"/>
                <w:szCs w:val="24"/>
              </w:rPr>
              <w:t>2)</w:t>
            </w:r>
          </w:p>
        </w:tc>
        <w:tc>
          <w:tcPr>
            <w:tcW w:w="5500" w:type="dxa"/>
          </w:tcPr>
          <w:p w:rsidR="000C0B28" w:rsidRPr="00DE3B3D" w:rsidRDefault="000C0B28" w:rsidP="000D02D3">
            <w:pPr>
              <w:pStyle w:val="ConsPlusNormal"/>
              <w:widowControl w:val="0"/>
              <w:jc w:val="both"/>
              <w:outlineLvl w:val="1"/>
              <w:rPr>
                <w:sz w:val="24"/>
                <w:szCs w:val="24"/>
              </w:rPr>
            </w:pPr>
            <w:r w:rsidRPr="00DE3B3D">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385" w:type="dxa"/>
          </w:tcPr>
          <w:p w:rsidR="000C0B28" w:rsidRPr="00DE3B3D" w:rsidRDefault="000C0B28" w:rsidP="000D02D3">
            <w:pPr>
              <w:pStyle w:val="ConsPlusNormal"/>
              <w:widowControl w:val="0"/>
              <w:jc w:val="both"/>
              <w:outlineLvl w:val="1"/>
              <w:rPr>
                <w:sz w:val="24"/>
                <w:szCs w:val="24"/>
              </w:rPr>
            </w:pPr>
          </w:p>
        </w:tc>
      </w:tr>
      <w:tr w:rsidR="000C0B28" w:rsidRPr="00DE3B3D" w:rsidTr="000D02D3">
        <w:tc>
          <w:tcPr>
            <w:tcW w:w="1608" w:type="dxa"/>
          </w:tcPr>
          <w:p w:rsidR="000C0B28" w:rsidRPr="00DE3B3D" w:rsidRDefault="000C0B28" w:rsidP="000D02D3">
            <w:pPr>
              <w:pStyle w:val="ConsPlusNormal"/>
              <w:widowControl w:val="0"/>
              <w:jc w:val="both"/>
              <w:outlineLvl w:val="1"/>
              <w:rPr>
                <w:sz w:val="24"/>
                <w:szCs w:val="24"/>
              </w:rPr>
            </w:pPr>
            <w:r w:rsidRPr="00DE3B3D">
              <w:rPr>
                <w:sz w:val="24"/>
                <w:szCs w:val="24"/>
              </w:rPr>
              <w:t xml:space="preserve">2.14 </w:t>
            </w:r>
          </w:p>
          <w:p w:rsidR="000C0B28" w:rsidRPr="00DE3B3D" w:rsidRDefault="000C0B28" w:rsidP="000D02D3">
            <w:pPr>
              <w:pStyle w:val="ConsPlusNormal"/>
              <w:widowControl w:val="0"/>
              <w:jc w:val="both"/>
              <w:outlineLvl w:val="1"/>
              <w:rPr>
                <w:sz w:val="24"/>
                <w:szCs w:val="24"/>
              </w:rPr>
            </w:pPr>
            <w:r w:rsidRPr="00DE3B3D">
              <w:rPr>
                <w:sz w:val="24"/>
                <w:szCs w:val="24"/>
              </w:rPr>
              <w:t>3)</w:t>
            </w:r>
          </w:p>
        </w:tc>
        <w:tc>
          <w:tcPr>
            <w:tcW w:w="5500" w:type="dxa"/>
          </w:tcPr>
          <w:p w:rsidR="000C0B28" w:rsidRPr="00DE3B3D" w:rsidRDefault="000C0B28" w:rsidP="000D02D3">
            <w:pPr>
              <w:pStyle w:val="ConsPlusNormal"/>
              <w:widowControl w:val="0"/>
              <w:jc w:val="both"/>
              <w:outlineLvl w:val="1"/>
              <w:rPr>
                <w:sz w:val="24"/>
                <w:szCs w:val="24"/>
              </w:rPr>
            </w:pPr>
            <w:r w:rsidRPr="00DE3B3D">
              <w:rPr>
                <w:sz w:val="24"/>
                <w:szCs w:val="24"/>
              </w:rPr>
              <w:t>отказа заявителя от муниципальной услуги путем подачи заявления, составленного в произвольной форме</w:t>
            </w:r>
          </w:p>
        </w:tc>
        <w:tc>
          <w:tcPr>
            <w:tcW w:w="2385" w:type="dxa"/>
          </w:tcPr>
          <w:p w:rsidR="000C0B28" w:rsidRPr="00DE3B3D" w:rsidRDefault="000C0B28" w:rsidP="000D02D3">
            <w:pPr>
              <w:pStyle w:val="ConsPlusNormal"/>
              <w:widowControl w:val="0"/>
              <w:jc w:val="both"/>
              <w:outlineLvl w:val="1"/>
              <w:rPr>
                <w:sz w:val="24"/>
                <w:szCs w:val="24"/>
              </w:rPr>
            </w:pPr>
          </w:p>
        </w:tc>
      </w:tr>
    </w:tbl>
    <w:p w:rsidR="000C0B28" w:rsidRPr="00DE3B3D" w:rsidRDefault="000C0B28" w:rsidP="000C0B28">
      <w:pPr>
        <w:autoSpaceDE w:val="0"/>
        <w:autoSpaceDN w:val="0"/>
        <w:adjustRightInd w:val="0"/>
        <w:spacing w:after="0" w:line="240" w:lineRule="auto"/>
        <w:ind w:firstLine="709"/>
        <w:jc w:val="both"/>
        <w:rPr>
          <w:rFonts w:ascii="TimesNewRomanPSMT" w:hAnsi="TimesNewRomanPSMT" w:cs="TimesNewRomanPSMT"/>
          <w:sz w:val="24"/>
          <w:szCs w:val="24"/>
        </w:rPr>
      </w:pPr>
      <w:r w:rsidRPr="00DE3B3D">
        <w:rPr>
          <w:rFonts w:ascii="TimesNewRomanPSMT" w:hAnsi="TimesNewRomanPSMT" w:cs="TimesNewRomanPSMT"/>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C0B28" w:rsidRPr="00DE3B3D" w:rsidRDefault="000C0B28" w:rsidP="000C0B28">
      <w:pPr>
        <w:pStyle w:val="ConsPlusNormal"/>
        <w:ind w:firstLine="709"/>
        <w:jc w:val="both"/>
        <w:outlineLvl w:val="1"/>
        <w:rPr>
          <w:sz w:val="24"/>
          <w:szCs w:val="24"/>
        </w:rPr>
      </w:pPr>
      <w:r w:rsidRPr="00DE3B3D">
        <w:rPr>
          <w:rFonts w:ascii="TimesNewRomanPSMT" w:hAnsi="TimesNewRomanPSMT" w:cs="TimesNewRomanPSMT"/>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r w:rsidRPr="00DE3B3D">
        <w:rPr>
          <w:sz w:val="24"/>
          <w:szCs w:val="24"/>
        </w:rPr>
        <w:t xml:space="preserve"> </w:t>
      </w:r>
    </w:p>
    <w:p w:rsidR="000C0B28" w:rsidRPr="00DE3B3D" w:rsidRDefault="000C0B28" w:rsidP="000C0B28">
      <w:pPr>
        <w:suppressAutoHyphens/>
        <w:spacing w:after="0" w:line="240" w:lineRule="auto"/>
        <w:jc w:val="both"/>
        <w:rPr>
          <w:rFonts w:ascii="Times New Roman" w:hAnsi="Times New Roman"/>
          <w:sz w:val="28"/>
          <w:szCs w:val="28"/>
        </w:rPr>
      </w:pPr>
    </w:p>
    <w:p w:rsidR="000C0B28" w:rsidRPr="00DE3B3D" w:rsidRDefault="000C0B28" w:rsidP="000C0B28">
      <w:pPr>
        <w:suppressAutoHyphens/>
        <w:spacing w:after="0" w:line="240" w:lineRule="auto"/>
        <w:jc w:val="both"/>
        <w:rPr>
          <w:rFonts w:ascii="Times New Roman" w:hAnsi="Times New Roman"/>
          <w:sz w:val="16"/>
          <w:szCs w:val="16"/>
        </w:rPr>
      </w:pPr>
      <w:r w:rsidRPr="00DE3B3D">
        <w:rPr>
          <w:rFonts w:ascii="Times New Roman" w:hAnsi="Times New Roman"/>
          <w:sz w:val="28"/>
          <w:szCs w:val="28"/>
        </w:rPr>
        <w:t>___________________          _________________      ______________________</w:t>
      </w:r>
    </w:p>
    <w:p w:rsidR="000C0B28" w:rsidRPr="00DE3B3D" w:rsidRDefault="000C0B28" w:rsidP="000C0B28">
      <w:pPr>
        <w:suppressAutoHyphens/>
        <w:spacing w:after="0" w:line="240" w:lineRule="auto"/>
        <w:jc w:val="both"/>
        <w:rPr>
          <w:rFonts w:ascii="Times New Roman" w:hAnsi="Times New Roman"/>
          <w:sz w:val="16"/>
          <w:szCs w:val="16"/>
        </w:rPr>
      </w:pPr>
      <w:r w:rsidRPr="00DE3B3D">
        <w:rPr>
          <w:rFonts w:ascii="Times New Roman" w:hAnsi="Times New Roman"/>
          <w:sz w:val="16"/>
          <w:szCs w:val="16"/>
        </w:rPr>
        <w:t xml:space="preserve">(должность уполномоченного                                                    </w:t>
      </w:r>
      <w:proofErr w:type="gramStart"/>
      <w:r w:rsidRPr="00DE3B3D">
        <w:rPr>
          <w:rFonts w:ascii="Times New Roman" w:hAnsi="Times New Roman"/>
          <w:sz w:val="16"/>
          <w:szCs w:val="16"/>
        </w:rPr>
        <w:t xml:space="preserve">   (</w:t>
      </w:r>
      <w:proofErr w:type="gramEnd"/>
      <w:r w:rsidRPr="00DE3B3D">
        <w:rPr>
          <w:rFonts w:ascii="Times New Roman" w:hAnsi="Times New Roman"/>
          <w:sz w:val="16"/>
          <w:szCs w:val="16"/>
        </w:rPr>
        <w:t>подпись)                                      (расшифровка подписи)</w:t>
      </w:r>
    </w:p>
    <w:p w:rsidR="000C0B28" w:rsidRPr="00F90E1A" w:rsidRDefault="000C0B28" w:rsidP="000C0B28">
      <w:pPr>
        <w:suppressAutoHyphens/>
        <w:spacing w:after="0" w:line="240" w:lineRule="auto"/>
        <w:jc w:val="both"/>
        <w:rPr>
          <w:rFonts w:ascii="Times New Roman" w:hAnsi="Times New Roman"/>
          <w:sz w:val="16"/>
          <w:szCs w:val="16"/>
        </w:rPr>
      </w:pPr>
      <w:r w:rsidRPr="00DE3B3D">
        <w:rPr>
          <w:rFonts w:ascii="Times New Roman" w:hAnsi="Times New Roman"/>
          <w:sz w:val="16"/>
          <w:szCs w:val="16"/>
        </w:rPr>
        <w:t xml:space="preserve">             должностного лица)</w:t>
      </w:r>
    </w:p>
    <w:p w:rsidR="000C0B28" w:rsidRDefault="000C0B28" w:rsidP="000C0B28">
      <w:pPr>
        <w:spacing w:after="0" w:line="240" w:lineRule="auto"/>
      </w:pPr>
    </w:p>
    <w:p w:rsidR="000C0B28" w:rsidRDefault="000C0B28" w:rsidP="000C0B2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0C0B28" w:rsidSect="00E23186">
          <w:pgSz w:w="11906" w:h="16838"/>
          <w:pgMar w:top="1134" w:right="851" w:bottom="1134" w:left="1701" w:header="709" w:footer="709" w:gutter="0"/>
          <w:pgNumType w:start="1"/>
          <w:cols w:space="708"/>
          <w:titlePg/>
          <w:docGrid w:linePitch="360"/>
        </w:sectPr>
      </w:pPr>
    </w:p>
    <w:p w:rsidR="000C0B28" w:rsidRPr="003C1296" w:rsidRDefault="000C0B28" w:rsidP="000C0B2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C1296">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риложение 4</w:t>
      </w:r>
    </w:p>
    <w:p w:rsidR="000C0B28" w:rsidRPr="003C1296"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1296">
        <w:rPr>
          <w:rFonts w:ascii="Times New Roman" w:eastAsia="Times New Roman" w:hAnsi="Times New Roman" w:cs="Times New Roman"/>
          <w:sz w:val="24"/>
          <w:szCs w:val="24"/>
          <w:lang w:eastAsia="ru-RU"/>
        </w:rPr>
        <w:t>к административному регламенту</w:t>
      </w:r>
    </w:p>
    <w:p w:rsidR="000C0B28" w:rsidRPr="003C1296"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1296">
        <w:rPr>
          <w:rFonts w:ascii="Times New Roman" w:eastAsia="Times New Roman" w:hAnsi="Times New Roman" w:cs="Times New Roman"/>
          <w:sz w:val="24"/>
          <w:szCs w:val="24"/>
          <w:lang w:eastAsia="ru-RU"/>
        </w:rPr>
        <w:t>предоставления муниципальной услуги</w:t>
      </w:r>
    </w:p>
    <w:p w:rsidR="000C0B28" w:rsidRPr="003C1296"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1296">
        <w:rPr>
          <w:rFonts w:ascii="Times New Roman" w:eastAsia="Times New Roman" w:hAnsi="Times New Roman" w:cs="Times New Roman"/>
          <w:sz w:val="24"/>
          <w:szCs w:val="24"/>
          <w:lang w:eastAsia="ru-RU"/>
        </w:rPr>
        <w:t>«Предоставление жилого помещения</w:t>
      </w:r>
    </w:p>
    <w:p w:rsidR="000C0B28" w:rsidRPr="003C1296"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1296">
        <w:rPr>
          <w:rFonts w:ascii="Times New Roman" w:eastAsia="Times New Roman" w:hAnsi="Times New Roman" w:cs="Times New Roman"/>
          <w:sz w:val="24"/>
          <w:szCs w:val="24"/>
          <w:lang w:eastAsia="ru-RU"/>
        </w:rPr>
        <w:t>по договору социального найма»</w:t>
      </w:r>
    </w:p>
    <w:p w:rsidR="000C0B28" w:rsidRPr="003C1296"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0B28" w:rsidRPr="003C1296" w:rsidRDefault="000C0B28" w:rsidP="000C0B28">
      <w:pPr>
        <w:suppressAutoHyphens/>
        <w:spacing w:after="0"/>
        <w:jc w:val="right"/>
        <w:rPr>
          <w:rFonts w:ascii="Times New Roman" w:hAnsi="Times New Roman"/>
          <w:sz w:val="24"/>
          <w:szCs w:val="24"/>
        </w:rPr>
      </w:pPr>
      <w:r w:rsidRPr="003C1296">
        <w:rPr>
          <w:rFonts w:ascii="Times New Roman" w:hAnsi="Times New Roman"/>
          <w:sz w:val="24"/>
          <w:szCs w:val="24"/>
        </w:rPr>
        <w:t>кому:</w:t>
      </w:r>
    </w:p>
    <w:p w:rsidR="000C0B28" w:rsidRPr="003C1296" w:rsidRDefault="000C0B28" w:rsidP="000C0B28">
      <w:pPr>
        <w:suppressAutoHyphens/>
        <w:spacing w:after="0"/>
        <w:jc w:val="right"/>
        <w:rPr>
          <w:rFonts w:ascii="Times New Roman" w:hAnsi="Times New Roman"/>
          <w:sz w:val="24"/>
          <w:szCs w:val="24"/>
        </w:rPr>
      </w:pPr>
      <w:r w:rsidRPr="003C1296">
        <w:rPr>
          <w:rFonts w:ascii="Times New Roman" w:hAnsi="Times New Roman"/>
          <w:sz w:val="24"/>
          <w:szCs w:val="24"/>
        </w:rPr>
        <w:t>___________________________________</w:t>
      </w:r>
    </w:p>
    <w:p w:rsidR="000C0B28" w:rsidRPr="003C1296" w:rsidRDefault="000C0B28" w:rsidP="000C0B28">
      <w:pPr>
        <w:suppressAutoHyphens/>
        <w:spacing w:after="0"/>
        <w:jc w:val="right"/>
        <w:rPr>
          <w:rFonts w:ascii="Times New Roman" w:hAnsi="Times New Roman"/>
          <w:sz w:val="24"/>
          <w:szCs w:val="24"/>
        </w:rPr>
      </w:pPr>
      <w:r w:rsidRPr="003C1296">
        <w:rPr>
          <w:rFonts w:ascii="Times New Roman" w:hAnsi="Times New Roman"/>
          <w:sz w:val="24"/>
          <w:szCs w:val="24"/>
        </w:rPr>
        <w:t>___________________________________</w:t>
      </w:r>
    </w:p>
    <w:p w:rsidR="000C0B28" w:rsidRPr="003C1296" w:rsidRDefault="000C0B28" w:rsidP="000C0B28">
      <w:pPr>
        <w:suppressAutoHyphens/>
        <w:jc w:val="right"/>
        <w:rPr>
          <w:rFonts w:ascii="Times New Roman" w:eastAsia="Times New Roman" w:hAnsi="Times New Roman" w:cs="Times New Roman"/>
          <w:sz w:val="24"/>
          <w:szCs w:val="24"/>
          <w:lang w:eastAsia="ru-RU"/>
        </w:rPr>
      </w:pPr>
      <w:r w:rsidRPr="003C1296">
        <w:rPr>
          <w:rFonts w:ascii="Times New Roman" w:hAnsi="Times New Roman"/>
          <w:sz w:val="24"/>
          <w:szCs w:val="24"/>
        </w:rPr>
        <w:t xml:space="preserve"> (наименование уполномоченного органа)</w:t>
      </w:r>
    </w:p>
    <w:p w:rsidR="000C0B28" w:rsidRPr="003C1296" w:rsidRDefault="000C0B28" w:rsidP="000C0B28">
      <w:pPr>
        <w:suppressAutoHyphens/>
        <w:spacing w:after="0" w:line="240" w:lineRule="auto"/>
        <w:jc w:val="right"/>
        <w:rPr>
          <w:rFonts w:ascii="Times New Roman" w:hAnsi="Times New Roman"/>
          <w:sz w:val="24"/>
          <w:szCs w:val="24"/>
        </w:rPr>
      </w:pPr>
      <w:r w:rsidRPr="003C1296">
        <w:rPr>
          <w:rFonts w:ascii="Times New Roman" w:hAnsi="Times New Roman"/>
          <w:sz w:val="24"/>
          <w:szCs w:val="24"/>
        </w:rPr>
        <w:t>от кого:</w:t>
      </w:r>
    </w:p>
    <w:p w:rsidR="000C0B28" w:rsidRPr="003C1296" w:rsidRDefault="000C0B28" w:rsidP="000C0B28">
      <w:pPr>
        <w:suppressAutoHyphens/>
        <w:spacing w:after="0" w:line="240" w:lineRule="auto"/>
        <w:jc w:val="right"/>
        <w:rPr>
          <w:rFonts w:ascii="Times New Roman" w:hAnsi="Times New Roman"/>
          <w:sz w:val="24"/>
          <w:szCs w:val="24"/>
        </w:rPr>
      </w:pPr>
      <w:r w:rsidRPr="003C1296">
        <w:rPr>
          <w:rFonts w:ascii="Times New Roman" w:hAnsi="Times New Roman"/>
          <w:sz w:val="24"/>
          <w:szCs w:val="24"/>
        </w:rPr>
        <w:t>___________________________________</w:t>
      </w:r>
    </w:p>
    <w:p w:rsidR="000C0B28" w:rsidRPr="003C1296" w:rsidRDefault="000C0B28" w:rsidP="000C0B28">
      <w:pPr>
        <w:suppressAutoHyphens/>
        <w:spacing w:after="0" w:line="240" w:lineRule="auto"/>
        <w:jc w:val="right"/>
        <w:rPr>
          <w:rFonts w:ascii="Times New Roman" w:hAnsi="Times New Roman"/>
          <w:sz w:val="24"/>
          <w:szCs w:val="24"/>
        </w:rPr>
      </w:pPr>
      <w:r w:rsidRPr="003C1296">
        <w:rPr>
          <w:rFonts w:ascii="Times New Roman" w:hAnsi="Times New Roman"/>
          <w:sz w:val="24"/>
          <w:szCs w:val="24"/>
        </w:rPr>
        <w:t>___________________________________</w:t>
      </w:r>
    </w:p>
    <w:p w:rsidR="000C0B28" w:rsidRPr="003C1296" w:rsidRDefault="000C0B28" w:rsidP="000C0B28">
      <w:pPr>
        <w:spacing w:after="0" w:line="240" w:lineRule="auto"/>
        <w:ind w:left="5103"/>
        <w:rPr>
          <w:rFonts w:ascii="Times New Roman" w:hAnsi="Times New Roman"/>
        </w:rPr>
      </w:pPr>
      <w:r w:rsidRPr="003C1296">
        <w:rPr>
          <w:rFonts w:ascii="Times New Roman" w:hAnsi="Times New Roman"/>
          <w:sz w:val="24"/>
          <w:szCs w:val="24"/>
        </w:rPr>
        <w:t xml:space="preserve"> __________________________________</w:t>
      </w:r>
      <w:proofErr w:type="gramStart"/>
      <w:r w:rsidRPr="003C1296">
        <w:rPr>
          <w:rFonts w:ascii="Times New Roman" w:hAnsi="Times New Roman"/>
          <w:sz w:val="24"/>
          <w:szCs w:val="24"/>
        </w:rPr>
        <w:tab/>
      </w:r>
      <w:r w:rsidRPr="003C1296">
        <w:rPr>
          <w:rFonts w:ascii="Times New Roman" w:hAnsi="Times New Roman"/>
        </w:rPr>
        <w:t>(</w:t>
      </w:r>
      <w:proofErr w:type="gramEnd"/>
      <w:r w:rsidRPr="003C1296">
        <w:rPr>
          <w:rFonts w:ascii="Times New Roman" w:hAnsi="Times New Roman"/>
        </w:rPr>
        <w:t xml:space="preserve">фамилия, имя, отчество (последнее - </w:t>
      </w:r>
      <w:r w:rsidRPr="003C1296">
        <w:rPr>
          <w:rFonts w:ascii="Times New Roman" w:hAnsi="Times New Roman"/>
        </w:rPr>
        <w:tab/>
        <w:t xml:space="preserve">при наличии), данные документа, </w:t>
      </w:r>
      <w:r w:rsidRPr="003C1296">
        <w:rPr>
          <w:rFonts w:ascii="Times New Roman" w:hAnsi="Times New Roman"/>
        </w:rPr>
        <w:tab/>
      </w:r>
      <w:r w:rsidRPr="003C1296">
        <w:rPr>
          <w:rFonts w:ascii="Times New Roman" w:hAnsi="Times New Roman"/>
        </w:rPr>
        <w:tab/>
        <w:t xml:space="preserve">удостоверяющего личность, </w:t>
      </w:r>
      <w:r w:rsidRPr="003C1296">
        <w:rPr>
          <w:rFonts w:ascii="Times New Roman" w:hAnsi="Times New Roman"/>
        </w:rPr>
        <w:tab/>
        <w:t xml:space="preserve">контактный телефон, адрес </w:t>
      </w:r>
      <w:r w:rsidRPr="003C1296">
        <w:rPr>
          <w:rFonts w:ascii="Times New Roman" w:hAnsi="Times New Roman"/>
        </w:rPr>
        <w:tab/>
        <w:t xml:space="preserve">электронной почты, адрес </w:t>
      </w:r>
      <w:r w:rsidRPr="003C1296">
        <w:rPr>
          <w:rFonts w:ascii="Times New Roman" w:hAnsi="Times New Roman"/>
        </w:rPr>
        <w:tab/>
      </w:r>
      <w:r w:rsidRPr="003C1296">
        <w:rPr>
          <w:rFonts w:ascii="Times New Roman" w:hAnsi="Times New Roman"/>
        </w:rPr>
        <w:tab/>
      </w:r>
      <w:r w:rsidRPr="003C1296">
        <w:rPr>
          <w:rFonts w:ascii="Times New Roman" w:hAnsi="Times New Roman"/>
        </w:rPr>
        <w:tab/>
        <w:t>регистрации по месту жительства)</w:t>
      </w:r>
    </w:p>
    <w:p w:rsidR="000C0B28" w:rsidRPr="003C1296" w:rsidRDefault="000C0B28" w:rsidP="000C0B28">
      <w:pPr>
        <w:spacing w:after="0" w:line="240" w:lineRule="auto"/>
        <w:ind w:left="5103"/>
        <w:rPr>
          <w:rFonts w:ascii="Times New Roman" w:hAnsi="Times New Roman"/>
        </w:rPr>
      </w:pPr>
    </w:p>
    <w:p w:rsidR="000C0B28" w:rsidRPr="003C1296" w:rsidRDefault="000C0B28" w:rsidP="000C0B28">
      <w:pPr>
        <w:spacing w:after="0" w:line="240" w:lineRule="auto"/>
        <w:ind w:left="5103"/>
        <w:rPr>
          <w:rFonts w:ascii="Times New Roman" w:hAnsi="Times New Roman"/>
          <w:sz w:val="24"/>
          <w:szCs w:val="24"/>
        </w:rPr>
      </w:pPr>
      <w:r w:rsidRPr="003C1296">
        <w:rPr>
          <w:rFonts w:ascii="Times New Roman" w:hAnsi="Times New Roman"/>
        </w:rPr>
        <w:t>________________________________________________________________________________________________________________________________________________________</w:t>
      </w:r>
    </w:p>
    <w:p w:rsidR="000C0B28" w:rsidRPr="003C1296" w:rsidRDefault="000C0B28" w:rsidP="000C0B28">
      <w:pPr>
        <w:spacing w:after="0" w:line="240" w:lineRule="auto"/>
        <w:ind w:left="5103"/>
        <w:rPr>
          <w:rFonts w:ascii="Times New Roman" w:hAnsi="Times New Roman"/>
          <w:sz w:val="24"/>
          <w:szCs w:val="24"/>
        </w:rPr>
      </w:pPr>
      <w:r w:rsidRPr="003C1296">
        <w:rPr>
          <w:rFonts w:ascii="Times New Roman" w:hAnsi="Times New Roman"/>
          <w:sz w:val="24"/>
          <w:szCs w:val="24"/>
        </w:rPr>
        <w:tab/>
        <w:t xml:space="preserve">(данные представителя заявителя, </w:t>
      </w:r>
      <w:r w:rsidRPr="003C1296">
        <w:rPr>
          <w:rFonts w:ascii="Times New Roman" w:hAnsi="Times New Roman"/>
          <w:sz w:val="24"/>
          <w:szCs w:val="24"/>
        </w:rPr>
        <w:tab/>
        <w:t xml:space="preserve">адрес проживания </w:t>
      </w:r>
      <w:r w:rsidRPr="003C1296">
        <w:rPr>
          <w:rFonts w:ascii="Times New Roman" w:hAnsi="Times New Roman"/>
          <w:sz w:val="24"/>
          <w:szCs w:val="24"/>
        </w:rPr>
        <w:tab/>
        <w:t>уполномоченного лица)</w:t>
      </w:r>
    </w:p>
    <w:p w:rsidR="000C0B28" w:rsidRPr="003C1296" w:rsidRDefault="000C0B28" w:rsidP="000C0B28">
      <w:pPr>
        <w:autoSpaceDE w:val="0"/>
        <w:autoSpaceDN w:val="0"/>
        <w:adjustRightInd w:val="0"/>
        <w:spacing w:after="0" w:line="240" w:lineRule="auto"/>
        <w:jc w:val="both"/>
        <w:outlineLvl w:val="0"/>
        <w:rPr>
          <w:rFonts w:ascii="Times New Roman" w:hAnsi="Times New Roman" w:cs="Times New Roman"/>
          <w:sz w:val="24"/>
          <w:szCs w:val="24"/>
        </w:rPr>
      </w:pPr>
    </w:p>
    <w:p w:rsidR="000C0B28" w:rsidRPr="003C1296" w:rsidRDefault="000C0B28" w:rsidP="000C0B28">
      <w:pPr>
        <w:autoSpaceDE w:val="0"/>
        <w:autoSpaceDN w:val="0"/>
        <w:adjustRightInd w:val="0"/>
        <w:spacing w:after="0" w:line="240" w:lineRule="auto"/>
        <w:jc w:val="center"/>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jc w:val="center"/>
        <w:rPr>
          <w:rFonts w:ascii="Times New Roman" w:hAnsi="Times New Roman" w:cs="Times New Roman"/>
          <w:sz w:val="28"/>
          <w:szCs w:val="28"/>
        </w:rPr>
      </w:pPr>
      <w:r w:rsidRPr="003C1296">
        <w:rPr>
          <w:rFonts w:ascii="Times New Roman" w:hAnsi="Times New Roman" w:cs="Times New Roman"/>
          <w:sz w:val="28"/>
          <w:szCs w:val="28"/>
        </w:rPr>
        <w:t>Заявление</w:t>
      </w:r>
    </w:p>
    <w:p w:rsidR="000C0B28" w:rsidRPr="003C1296" w:rsidRDefault="000C0B28" w:rsidP="000C0B28">
      <w:pPr>
        <w:autoSpaceDE w:val="0"/>
        <w:autoSpaceDN w:val="0"/>
        <w:adjustRightInd w:val="0"/>
        <w:spacing w:after="0" w:line="240" w:lineRule="auto"/>
        <w:jc w:val="center"/>
        <w:rPr>
          <w:rFonts w:ascii="Times New Roman" w:hAnsi="Times New Roman" w:cs="Times New Roman"/>
          <w:sz w:val="28"/>
          <w:szCs w:val="28"/>
        </w:rPr>
      </w:pPr>
      <w:r w:rsidRPr="003C1296">
        <w:rPr>
          <w:rFonts w:ascii="Times New Roman" w:hAnsi="Times New Roman" w:cs="Times New Roman"/>
          <w:sz w:val="28"/>
          <w:szCs w:val="28"/>
        </w:rPr>
        <w:t>о предоставлении жилого помещения по договору</w:t>
      </w:r>
    </w:p>
    <w:p w:rsidR="000C0B28" w:rsidRPr="003C1296" w:rsidRDefault="000C0B28" w:rsidP="000C0B28">
      <w:pPr>
        <w:autoSpaceDE w:val="0"/>
        <w:autoSpaceDN w:val="0"/>
        <w:adjustRightInd w:val="0"/>
        <w:spacing w:after="0" w:line="240" w:lineRule="auto"/>
        <w:jc w:val="center"/>
        <w:rPr>
          <w:rFonts w:ascii="Times New Roman" w:hAnsi="Times New Roman" w:cs="Times New Roman"/>
          <w:sz w:val="28"/>
          <w:szCs w:val="28"/>
        </w:rPr>
      </w:pPr>
      <w:r w:rsidRPr="003C1296">
        <w:rPr>
          <w:rFonts w:ascii="Times New Roman" w:hAnsi="Times New Roman" w:cs="Times New Roman"/>
          <w:sz w:val="28"/>
          <w:szCs w:val="28"/>
        </w:rPr>
        <w:t xml:space="preserve">социального найма </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rPr>
          <w:rFonts w:ascii="Times New Roman" w:hAnsi="Times New Roman" w:cs="Times New Roman"/>
          <w:sz w:val="28"/>
          <w:szCs w:val="28"/>
        </w:rPr>
      </w:pPr>
      <w:r w:rsidRPr="003C1296">
        <w:rPr>
          <w:rFonts w:ascii="Times New Roman" w:hAnsi="Times New Roman" w:cs="Times New Roman"/>
          <w:sz w:val="28"/>
          <w:szCs w:val="28"/>
        </w:rPr>
        <w:tab/>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ab/>
        <w:t>Прошу предоставить мне в порядке очередности по договору социального найма квартиру (комнату) общей площадью __________ кв. м, жилой_________</w:t>
      </w:r>
      <w:proofErr w:type="spellStart"/>
      <w:r w:rsidRPr="003C1296">
        <w:rPr>
          <w:rFonts w:ascii="Times New Roman" w:hAnsi="Times New Roman" w:cs="Times New Roman"/>
          <w:sz w:val="28"/>
          <w:szCs w:val="28"/>
        </w:rPr>
        <w:t>кв</w:t>
      </w:r>
      <w:proofErr w:type="spellEnd"/>
      <w:r w:rsidRPr="003C1296">
        <w:rPr>
          <w:rFonts w:ascii="Times New Roman" w:hAnsi="Times New Roman" w:cs="Times New Roman"/>
          <w:sz w:val="28"/>
          <w:szCs w:val="28"/>
        </w:rPr>
        <w:t>. м по адресу: 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____________________________________________________________________________________________________________________________________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на следующий состав семьи:</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1._________________________________________________________________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2._________________________________________________________________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3._________________________________________________________________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4._________________________________________________________________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5._________________________________________________________________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6._________________________________________________________________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ab/>
        <w:t>Занимаемое в настоящее время моей семьей жилое помещение по адресу:</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lastRenderedPageBreak/>
        <w:t>__________________________________________________________________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 xml:space="preserve">обязуюсь __________________________________________________________________ </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 xml:space="preserve">_________________________________________________________________. </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ind w:firstLine="709"/>
        <w:jc w:val="both"/>
        <w:rPr>
          <w:rFonts w:ascii="Times New Roman" w:hAnsi="Times New Roman" w:cs="Times New Roman"/>
          <w:sz w:val="28"/>
          <w:szCs w:val="28"/>
        </w:rPr>
      </w:pPr>
      <w:r w:rsidRPr="003C1296">
        <w:rPr>
          <w:rFonts w:ascii="Times New Roman" w:hAnsi="Times New Roman" w:cs="Times New Roman"/>
          <w:sz w:val="28"/>
          <w:szCs w:val="28"/>
        </w:rPr>
        <w:t>К заявлению прилагаю следующие документы:</w:t>
      </w:r>
    </w:p>
    <w:p w:rsidR="000C0B28" w:rsidRPr="003C1296" w:rsidRDefault="000C0B28" w:rsidP="000C0B28">
      <w:pPr>
        <w:autoSpaceDE w:val="0"/>
        <w:autoSpaceDN w:val="0"/>
        <w:adjustRightInd w:val="0"/>
        <w:spacing w:after="0" w:line="240" w:lineRule="auto"/>
        <w:ind w:firstLine="540"/>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1._________________________________________________________________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2._________________________________________________________________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3._________________________________________________________________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4._________________________________________________________________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5._________________________________________________________________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6._________________________________________________________________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7._________________________________________________________________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8._________________________________________________________________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9._________________________________________________________________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r w:rsidRPr="003C1296">
        <w:rPr>
          <w:rFonts w:ascii="Times New Roman" w:hAnsi="Times New Roman" w:cs="Times New Roman"/>
          <w:sz w:val="28"/>
          <w:szCs w:val="28"/>
        </w:rPr>
        <w:t>10.________________________________________________________________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suppressAutoHyphens/>
        <w:spacing w:after="0" w:line="240" w:lineRule="auto"/>
        <w:ind w:firstLine="567"/>
        <w:jc w:val="both"/>
        <w:rPr>
          <w:rFonts w:ascii="Calibri" w:hAnsi="Calibri" w:cs="AAAAAE+TimesNewRomanPSMT"/>
          <w:sz w:val="16"/>
          <w:szCs w:val="16"/>
        </w:rPr>
      </w:pPr>
      <w:r w:rsidRPr="003C1296">
        <w:rPr>
          <w:rFonts w:ascii="Times New Roman" w:hAnsi="Times New Roman"/>
          <w:sz w:val="28"/>
          <w:szCs w:val="28"/>
        </w:rPr>
        <w:t>Результат предоставления муниципальной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2"/>
        <w:gridCol w:w="922"/>
      </w:tblGrid>
      <w:tr w:rsidR="000C0B28" w:rsidRPr="003C1296" w:rsidTr="000D02D3">
        <w:tc>
          <w:tcPr>
            <w:tcW w:w="8755" w:type="dxa"/>
          </w:tcPr>
          <w:p w:rsidR="000C0B28" w:rsidRPr="003C1296" w:rsidRDefault="000C0B28" w:rsidP="000D02D3">
            <w:pPr>
              <w:suppressAutoHyphens/>
              <w:spacing w:after="0" w:line="240" w:lineRule="auto"/>
              <w:jc w:val="both"/>
              <w:rPr>
                <w:rFonts w:ascii="Times New Roman" w:hAnsi="Times New Roman"/>
                <w:sz w:val="28"/>
                <w:szCs w:val="28"/>
              </w:rPr>
            </w:pPr>
            <w:r w:rsidRPr="003C1296">
              <w:rPr>
                <w:rFonts w:ascii="Times New Roman" w:hAnsi="Times New Roman"/>
                <w:sz w:val="28"/>
                <w:szCs w:val="28"/>
              </w:rPr>
              <w:t>направить в форме электронного документа в личный кабинет на ЕПГУ/РПГУ</w:t>
            </w:r>
          </w:p>
        </w:tc>
        <w:tc>
          <w:tcPr>
            <w:tcW w:w="1382" w:type="dxa"/>
          </w:tcPr>
          <w:p w:rsidR="000C0B28" w:rsidRPr="003C1296" w:rsidRDefault="000C0B28" w:rsidP="000D02D3">
            <w:pPr>
              <w:suppressAutoHyphens/>
              <w:spacing w:after="0" w:line="240" w:lineRule="auto"/>
              <w:jc w:val="both"/>
              <w:rPr>
                <w:rFonts w:ascii="Times New Roman" w:hAnsi="Times New Roman"/>
                <w:sz w:val="28"/>
                <w:szCs w:val="28"/>
              </w:rPr>
            </w:pPr>
          </w:p>
        </w:tc>
      </w:tr>
      <w:tr w:rsidR="000C0B28" w:rsidRPr="003C1296" w:rsidTr="000D02D3">
        <w:tc>
          <w:tcPr>
            <w:tcW w:w="8755" w:type="dxa"/>
          </w:tcPr>
          <w:p w:rsidR="000C0B28" w:rsidRPr="003C1296" w:rsidRDefault="000C0B28" w:rsidP="000D02D3">
            <w:pPr>
              <w:suppressAutoHyphens/>
              <w:spacing w:after="0" w:line="240" w:lineRule="auto"/>
              <w:jc w:val="both"/>
              <w:rPr>
                <w:rFonts w:ascii="Times New Roman" w:hAnsi="Times New Roman"/>
                <w:sz w:val="28"/>
                <w:szCs w:val="28"/>
              </w:rPr>
            </w:pPr>
            <w:r w:rsidRPr="003C1296">
              <w:rPr>
                <w:rFonts w:ascii="Times New Roman" w:hAnsi="Times New Roman"/>
                <w:sz w:val="28"/>
                <w:szCs w:val="28"/>
              </w:rPr>
              <w:t xml:space="preserve">выдать на бумажном носителе при личном обращении в орган, предоставляющий муниципальную услугу, либо в ГАУ МФЦ, расположенный по </w:t>
            </w:r>
            <w:proofErr w:type="gramStart"/>
            <w:r w:rsidRPr="003C1296">
              <w:rPr>
                <w:rFonts w:ascii="Times New Roman" w:hAnsi="Times New Roman"/>
                <w:sz w:val="28"/>
                <w:szCs w:val="28"/>
              </w:rPr>
              <w:t>адресу:_</w:t>
            </w:r>
            <w:proofErr w:type="gramEnd"/>
            <w:r w:rsidRPr="003C1296">
              <w:rPr>
                <w:rFonts w:ascii="Times New Roman" w:hAnsi="Times New Roman"/>
                <w:sz w:val="28"/>
                <w:szCs w:val="28"/>
              </w:rPr>
              <w:t>_________________________________</w:t>
            </w:r>
          </w:p>
        </w:tc>
        <w:tc>
          <w:tcPr>
            <w:tcW w:w="1382" w:type="dxa"/>
          </w:tcPr>
          <w:p w:rsidR="000C0B28" w:rsidRPr="003C1296" w:rsidRDefault="000C0B28" w:rsidP="000D02D3">
            <w:pPr>
              <w:suppressAutoHyphens/>
              <w:spacing w:after="0" w:line="240" w:lineRule="auto"/>
              <w:jc w:val="both"/>
              <w:rPr>
                <w:rFonts w:ascii="Times New Roman" w:hAnsi="Times New Roman"/>
                <w:sz w:val="28"/>
                <w:szCs w:val="28"/>
              </w:rPr>
            </w:pPr>
          </w:p>
        </w:tc>
      </w:tr>
      <w:tr w:rsidR="000C0B28" w:rsidRPr="003C1296" w:rsidTr="000D02D3">
        <w:tc>
          <w:tcPr>
            <w:tcW w:w="8755" w:type="dxa"/>
          </w:tcPr>
          <w:p w:rsidR="000C0B28" w:rsidRPr="003C1296" w:rsidRDefault="000C0B28" w:rsidP="000D02D3">
            <w:pPr>
              <w:suppressAutoHyphens/>
              <w:spacing w:after="0" w:line="240" w:lineRule="auto"/>
              <w:jc w:val="both"/>
              <w:rPr>
                <w:rFonts w:ascii="Times New Roman" w:hAnsi="Times New Roman"/>
                <w:sz w:val="28"/>
                <w:szCs w:val="28"/>
              </w:rPr>
            </w:pPr>
            <w:r w:rsidRPr="003C1296">
              <w:rPr>
                <w:rFonts w:ascii="Times New Roman" w:hAnsi="Times New Roman"/>
                <w:sz w:val="28"/>
                <w:szCs w:val="28"/>
              </w:rPr>
              <w:t>направить на бумажном носителе на почтовый адрес: _______________________________________________________</w:t>
            </w:r>
          </w:p>
        </w:tc>
        <w:tc>
          <w:tcPr>
            <w:tcW w:w="1382" w:type="dxa"/>
          </w:tcPr>
          <w:p w:rsidR="000C0B28" w:rsidRPr="003C1296" w:rsidRDefault="000C0B28" w:rsidP="000D02D3">
            <w:pPr>
              <w:suppressAutoHyphens/>
              <w:spacing w:after="0" w:line="240" w:lineRule="auto"/>
              <w:jc w:val="both"/>
              <w:rPr>
                <w:rFonts w:ascii="Times New Roman" w:hAnsi="Times New Roman"/>
                <w:sz w:val="28"/>
                <w:szCs w:val="28"/>
              </w:rPr>
            </w:pPr>
          </w:p>
        </w:tc>
      </w:tr>
      <w:tr w:rsidR="000C0B28" w:rsidRPr="003C1296" w:rsidTr="000D02D3">
        <w:tc>
          <w:tcPr>
            <w:tcW w:w="8755" w:type="dxa"/>
          </w:tcPr>
          <w:p w:rsidR="000C0B28" w:rsidRPr="003C1296" w:rsidRDefault="000C0B28" w:rsidP="000D02D3">
            <w:pPr>
              <w:suppressAutoHyphens/>
              <w:spacing w:after="0" w:line="240" w:lineRule="auto"/>
              <w:jc w:val="both"/>
              <w:rPr>
                <w:rFonts w:ascii="Times New Roman" w:hAnsi="Times New Roman"/>
                <w:sz w:val="28"/>
                <w:szCs w:val="28"/>
              </w:rPr>
            </w:pPr>
            <w:r w:rsidRPr="003C1296">
              <w:rPr>
                <w:rFonts w:ascii="Times New Roman" w:hAnsi="Times New Roman"/>
                <w:i/>
                <w:iCs/>
                <w:sz w:val="28"/>
                <w:szCs w:val="28"/>
              </w:rPr>
              <w:t>Указывается один из перечисленных способов</w:t>
            </w:r>
          </w:p>
        </w:tc>
        <w:tc>
          <w:tcPr>
            <w:tcW w:w="1382" w:type="dxa"/>
          </w:tcPr>
          <w:p w:rsidR="000C0B28" w:rsidRPr="003C1296" w:rsidRDefault="000C0B28" w:rsidP="000D02D3">
            <w:pPr>
              <w:suppressAutoHyphens/>
              <w:spacing w:after="0" w:line="240" w:lineRule="auto"/>
              <w:jc w:val="both"/>
              <w:rPr>
                <w:rFonts w:ascii="Times New Roman" w:hAnsi="Times New Roman"/>
                <w:sz w:val="28"/>
                <w:szCs w:val="28"/>
              </w:rPr>
            </w:pPr>
          </w:p>
        </w:tc>
      </w:tr>
    </w:tbl>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r w:rsidRPr="003C1296">
        <w:rPr>
          <w:rFonts w:ascii="Times New Roman" w:hAnsi="Times New Roman" w:cs="Times New Roman"/>
          <w:sz w:val="24"/>
          <w:szCs w:val="24"/>
        </w:rPr>
        <w:t xml:space="preserve">«____»  ___________ 20__ г.        </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r w:rsidRPr="003C1296">
        <w:rPr>
          <w:rFonts w:ascii="Times New Roman" w:hAnsi="Times New Roman" w:cs="Times New Roman"/>
          <w:sz w:val="24"/>
          <w:szCs w:val="24"/>
        </w:rPr>
        <w:t>______________________________________________________</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4"/>
          <w:szCs w:val="24"/>
        </w:rPr>
      </w:pPr>
      <w:r w:rsidRPr="003C1296">
        <w:rPr>
          <w:rFonts w:ascii="Times New Roman" w:hAnsi="Times New Roman" w:cs="Times New Roman"/>
          <w:sz w:val="24"/>
          <w:szCs w:val="24"/>
        </w:rPr>
        <w:t xml:space="preserve"> </w:t>
      </w:r>
      <w:r w:rsidRPr="003C1296">
        <w:rPr>
          <w:rFonts w:ascii="Times New Roman" w:hAnsi="Times New Roman" w:cs="Times New Roman"/>
        </w:rPr>
        <w:t xml:space="preserve">(Ф.И.О.  (последнее - при наличии) физического </w:t>
      </w:r>
      <w:proofErr w:type="gramStart"/>
      <w:r w:rsidRPr="003C1296">
        <w:rPr>
          <w:rFonts w:ascii="Times New Roman" w:hAnsi="Times New Roman" w:cs="Times New Roman"/>
        </w:rPr>
        <w:t xml:space="preserve">лица)   </w:t>
      </w:r>
      <w:proofErr w:type="gramEnd"/>
      <w:r w:rsidRPr="003C1296">
        <w:rPr>
          <w:rFonts w:ascii="Times New Roman" w:hAnsi="Times New Roman" w:cs="Times New Roman"/>
        </w:rPr>
        <w:t xml:space="preserve"> (подпись)</w:t>
      </w:r>
      <w:r w:rsidRPr="003C1296">
        <w:rPr>
          <w:rFonts w:ascii="Times New Roman" w:hAnsi="Times New Roman" w:cs="Times New Roman"/>
          <w:sz w:val="24"/>
          <w:szCs w:val="24"/>
        </w:rPr>
        <w:t xml:space="preserve"> </w:t>
      </w:r>
    </w:p>
    <w:p w:rsidR="000C0B28" w:rsidRPr="003C1296" w:rsidRDefault="000C0B28" w:rsidP="000C0B28">
      <w:pPr>
        <w:autoSpaceDE w:val="0"/>
        <w:autoSpaceDN w:val="0"/>
        <w:adjustRightInd w:val="0"/>
        <w:spacing w:after="0" w:line="240" w:lineRule="auto"/>
        <w:jc w:val="both"/>
        <w:rPr>
          <w:rFonts w:ascii="Times New Roman" w:hAnsi="Times New Roman" w:cs="Times New Roman"/>
          <w:sz w:val="28"/>
          <w:szCs w:val="28"/>
        </w:rPr>
      </w:pPr>
    </w:p>
    <w:p w:rsidR="000C0B28" w:rsidRPr="003C1296" w:rsidRDefault="000C0B28" w:rsidP="000C0B28">
      <w:pPr>
        <w:autoSpaceDE w:val="0"/>
        <w:autoSpaceDN w:val="0"/>
        <w:adjustRightInd w:val="0"/>
        <w:spacing w:after="0" w:line="240" w:lineRule="auto"/>
        <w:ind w:firstLine="708"/>
        <w:jc w:val="both"/>
        <w:rPr>
          <w:rFonts w:ascii="Times New Roman" w:hAnsi="Times New Roman" w:cs="Times New Roman"/>
          <w:sz w:val="28"/>
          <w:szCs w:val="28"/>
        </w:rPr>
      </w:pPr>
    </w:p>
    <w:p w:rsidR="000C0B28" w:rsidRPr="003C1296" w:rsidRDefault="000C0B28" w:rsidP="000C0B28">
      <w:pPr>
        <w:spacing w:after="0" w:line="240" w:lineRule="auto"/>
      </w:pPr>
    </w:p>
    <w:p w:rsidR="000C0B28" w:rsidRPr="003C1296" w:rsidRDefault="000C0B28" w:rsidP="000C0B28">
      <w:pPr>
        <w:spacing w:after="0" w:line="240" w:lineRule="auto"/>
      </w:pPr>
    </w:p>
    <w:p w:rsidR="000C0B28" w:rsidRPr="003C1296" w:rsidRDefault="000C0B28" w:rsidP="000C0B28">
      <w:pPr>
        <w:spacing w:after="0" w:line="240" w:lineRule="auto"/>
      </w:pPr>
    </w:p>
    <w:p w:rsidR="000C0B28" w:rsidRPr="003C1296" w:rsidRDefault="000C0B28" w:rsidP="000C0B28">
      <w:pPr>
        <w:spacing w:after="0" w:line="240" w:lineRule="auto"/>
      </w:pPr>
    </w:p>
    <w:p w:rsidR="000C0B28" w:rsidRPr="003C1296" w:rsidRDefault="000C0B28" w:rsidP="000C0B28">
      <w:pPr>
        <w:spacing w:after="0" w:line="240" w:lineRule="auto"/>
      </w:pPr>
    </w:p>
    <w:p w:rsidR="000C0B28" w:rsidRDefault="000C0B28" w:rsidP="000C0B28">
      <w:pPr>
        <w:pStyle w:val="ConsPlusNormal"/>
        <w:jc w:val="right"/>
        <w:outlineLvl w:val="1"/>
        <w:rPr>
          <w:sz w:val="24"/>
          <w:szCs w:val="24"/>
        </w:rPr>
      </w:pPr>
    </w:p>
    <w:p w:rsidR="000C0B28" w:rsidRDefault="000C0B28" w:rsidP="000C0B2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0C0B28" w:rsidSect="00E23186">
          <w:pgSz w:w="11906" w:h="16838"/>
          <w:pgMar w:top="1134" w:right="851" w:bottom="1134" w:left="1701" w:header="709" w:footer="709" w:gutter="0"/>
          <w:pgNumType w:start="1"/>
          <w:cols w:space="708"/>
          <w:titlePg/>
          <w:docGrid w:linePitch="360"/>
        </w:sectPr>
      </w:pPr>
    </w:p>
    <w:p w:rsidR="000C0B28" w:rsidRPr="00DE3B3D" w:rsidRDefault="000C0B28" w:rsidP="000C0B2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lastRenderedPageBreak/>
        <w:t>Приложение 5</w:t>
      </w:r>
    </w:p>
    <w:p w:rsidR="000C0B28" w:rsidRPr="00DE3B3D"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t>к административному регламенту</w:t>
      </w:r>
    </w:p>
    <w:p w:rsidR="000C0B28" w:rsidRPr="00DE3B3D"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t>предоставления муниципальной услуги</w:t>
      </w:r>
    </w:p>
    <w:p w:rsidR="000C0B28" w:rsidRPr="00DE3B3D" w:rsidRDefault="000C0B28" w:rsidP="000C0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0C0B28" w:rsidRPr="00DE3B3D" w:rsidRDefault="000C0B28" w:rsidP="000C0B28">
      <w:pPr>
        <w:autoSpaceDE w:val="0"/>
        <w:autoSpaceDN w:val="0"/>
        <w:adjustRightInd w:val="0"/>
        <w:spacing w:after="0" w:line="240" w:lineRule="auto"/>
        <w:jc w:val="center"/>
        <w:rPr>
          <w:rFonts w:ascii="TimesNewRomanPS-BoldMT" w:eastAsia="Times New Roman" w:hAnsi="TimesNewRomanPS-BoldMT" w:cs="TimesNewRomanPS-BoldMT"/>
          <w:bCs/>
          <w:sz w:val="24"/>
          <w:szCs w:val="24"/>
          <w:lang w:eastAsia="ru-RU"/>
        </w:rPr>
      </w:pPr>
    </w:p>
    <w:p w:rsidR="000C0B28" w:rsidRPr="00DE3B3D" w:rsidRDefault="000C0B28" w:rsidP="000C0B28">
      <w:pPr>
        <w:autoSpaceDE w:val="0"/>
        <w:autoSpaceDN w:val="0"/>
        <w:adjustRightInd w:val="0"/>
        <w:spacing w:after="0" w:line="240" w:lineRule="auto"/>
        <w:jc w:val="center"/>
        <w:rPr>
          <w:rFonts w:ascii="TimesNewRomanPS-BoldMT" w:eastAsia="Times New Roman" w:hAnsi="TimesNewRomanPS-BoldMT" w:cs="TimesNewRomanPS-BoldMT"/>
          <w:bCs/>
          <w:sz w:val="24"/>
          <w:szCs w:val="24"/>
          <w:lang w:eastAsia="ru-RU"/>
        </w:rPr>
      </w:pPr>
      <w:r w:rsidRPr="00DE3B3D">
        <w:rPr>
          <w:rFonts w:ascii="TimesNewRomanPS-BoldMT" w:eastAsia="Times New Roman" w:hAnsi="TimesNewRomanPS-BoldMT" w:cs="TimesNewRomanPS-BoldMT"/>
          <w:bCs/>
          <w:sz w:val="24"/>
          <w:szCs w:val="24"/>
          <w:lang w:eastAsia="ru-RU"/>
        </w:rPr>
        <w:t xml:space="preserve">Состав, последовательность и сроки выполнения административных процедур (действий) при предоставлении </w:t>
      </w:r>
    </w:p>
    <w:p w:rsidR="000C0B28" w:rsidRPr="00DE3B3D" w:rsidRDefault="000C0B28" w:rsidP="000C0B28">
      <w:pPr>
        <w:autoSpaceDE w:val="0"/>
        <w:autoSpaceDN w:val="0"/>
        <w:adjustRightInd w:val="0"/>
        <w:spacing w:after="0" w:line="240" w:lineRule="auto"/>
        <w:jc w:val="center"/>
        <w:rPr>
          <w:rFonts w:ascii="TimesNewRomanPS-BoldMT" w:eastAsia="Times New Roman" w:hAnsi="TimesNewRomanPS-BoldMT" w:cs="TimesNewRomanPS-BoldMT"/>
          <w:bCs/>
          <w:sz w:val="24"/>
          <w:szCs w:val="24"/>
          <w:lang w:eastAsia="ru-RU"/>
        </w:rPr>
      </w:pPr>
      <w:r w:rsidRPr="00DE3B3D">
        <w:rPr>
          <w:rFonts w:ascii="TimesNewRomanPS-BoldMT" w:eastAsia="Times New Roman" w:hAnsi="TimesNewRomanPS-BoldMT" w:cs="TimesNewRomanPS-BoldMT"/>
          <w:bCs/>
          <w:sz w:val="24"/>
          <w:szCs w:val="24"/>
          <w:lang w:eastAsia="ru-RU"/>
        </w:rPr>
        <w:t>муниципальной услуги</w:t>
      </w:r>
    </w:p>
    <w:p w:rsidR="000C0B28" w:rsidRPr="00DE3B3D" w:rsidRDefault="000C0B28" w:rsidP="000C0B28">
      <w:pPr>
        <w:autoSpaceDE w:val="0"/>
        <w:autoSpaceDN w:val="0"/>
        <w:adjustRightInd w:val="0"/>
        <w:spacing w:after="0" w:line="240" w:lineRule="auto"/>
        <w:jc w:val="center"/>
        <w:rPr>
          <w:rFonts w:ascii="TimesNewRomanPS-BoldMT" w:eastAsia="Times New Roman" w:hAnsi="TimesNewRomanPS-BoldMT" w:cs="TimesNewRomanPS-BoldMT"/>
          <w:bCs/>
          <w:sz w:val="24"/>
          <w:szCs w:val="24"/>
          <w:lang w:eastAsia="ru-RU"/>
        </w:rPr>
      </w:pPr>
    </w:p>
    <w:tbl>
      <w:tblPr>
        <w:tblW w:w="1432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40"/>
        <w:gridCol w:w="1843"/>
        <w:gridCol w:w="1617"/>
        <w:gridCol w:w="2840"/>
        <w:gridCol w:w="4242"/>
      </w:tblGrid>
      <w:tr w:rsidR="000C0B28" w:rsidRPr="00DE3B3D" w:rsidTr="000C0B28">
        <w:trPr>
          <w:tblHeader/>
        </w:trPr>
        <w:tc>
          <w:tcPr>
            <w:tcW w:w="1440"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Основание для начала административных процедур (действий)</w:t>
            </w:r>
          </w:p>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p>
        </w:tc>
        <w:tc>
          <w:tcPr>
            <w:tcW w:w="2340"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Содержание административных </w:t>
            </w:r>
            <w:proofErr w:type="spellStart"/>
            <w:r w:rsidRPr="00DE3B3D">
              <w:rPr>
                <w:rFonts w:ascii="TimesNewRomanPSMT" w:eastAsia="Times New Roman" w:hAnsi="TimesNewRomanPSMT" w:cs="TimesNewRomanPSMT"/>
                <w:sz w:val="24"/>
                <w:szCs w:val="24"/>
                <w:lang w:eastAsia="ru-RU"/>
              </w:rPr>
              <w:t>процеур</w:t>
            </w:r>
            <w:proofErr w:type="spellEnd"/>
            <w:r w:rsidRPr="00DE3B3D">
              <w:rPr>
                <w:rFonts w:ascii="TimesNewRomanPSMT" w:eastAsia="Times New Roman" w:hAnsi="TimesNewRomanPSMT" w:cs="TimesNewRomanPSMT"/>
                <w:sz w:val="24"/>
                <w:szCs w:val="24"/>
                <w:lang w:eastAsia="ru-RU"/>
              </w:rPr>
              <w:t xml:space="preserve"> (действий)</w:t>
            </w:r>
          </w:p>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p>
        </w:tc>
        <w:tc>
          <w:tcPr>
            <w:tcW w:w="1843" w:type="dxa"/>
          </w:tcPr>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Срок выполнения административных процедур (действий)</w:t>
            </w:r>
          </w:p>
        </w:tc>
        <w:tc>
          <w:tcPr>
            <w:tcW w:w="1617" w:type="dxa"/>
          </w:tcPr>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Должностное лицо, ответственное за выполнение административной процедуры (действия)</w:t>
            </w:r>
          </w:p>
        </w:tc>
        <w:tc>
          <w:tcPr>
            <w:tcW w:w="2840" w:type="dxa"/>
          </w:tcPr>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Критерии принятия решения</w:t>
            </w:r>
          </w:p>
        </w:tc>
        <w:tc>
          <w:tcPr>
            <w:tcW w:w="4242" w:type="dxa"/>
          </w:tcPr>
          <w:p w:rsidR="000C0B28" w:rsidRPr="00DE3B3D" w:rsidRDefault="000C0B28" w:rsidP="000D02D3">
            <w:pPr>
              <w:suppressAutoHyphens/>
              <w:autoSpaceDE w:val="0"/>
              <w:autoSpaceDN w:val="0"/>
              <w:adjustRightInd w:val="0"/>
              <w:spacing w:after="0" w:line="240" w:lineRule="auto"/>
              <w:jc w:val="center"/>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Результат административной процедуры (действия), способ фиксации</w:t>
            </w:r>
          </w:p>
        </w:tc>
      </w:tr>
      <w:tr w:rsidR="000C0B28" w:rsidRPr="00DE3B3D" w:rsidTr="000C0B28">
        <w:trPr>
          <w:tblHeader/>
        </w:trPr>
        <w:tc>
          <w:tcPr>
            <w:tcW w:w="1440"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1</w:t>
            </w:r>
          </w:p>
        </w:tc>
        <w:tc>
          <w:tcPr>
            <w:tcW w:w="2340"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w:t>
            </w:r>
          </w:p>
        </w:tc>
        <w:tc>
          <w:tcPr>
            <w:tcW w:w="1843"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3</w:t>
            </w:r>
          </w:p>
        </w:tc>
        <w:tc>
          <w:tcPr>
            <w:tcW w:w="1617"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4</w:t>
            </w:r>
          </w:p>
        </w:tc>
        <w:tc>
          <w:tcPr>
            <w:tcW w:w="2840"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5</w:t>
            </w:r>
          </w:p>
        </w:tc>
        <w:tc>
          <w:tcPr>
            <w:tcW w:w="4242" w:type="dxa"/>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6</w:t>
            </w:r>
          </w:p>
        </w:tc>
      </w:tr>
      <w:tr w:rsidR="000C0B28" w:rsidRPr="00DE3B3D" w:rsidTr="000C0B28">
        <w:tc>
          <w:tcPr>
            <w:tcW w:w="14322" w:type="dxa"/>
            <w:gridSpan w:val="6"/>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1. Прием и регистрация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аявления с приложенными документами</w:t>
            </w:r>
          </w:p>
        </w:tc>
      </w:tr>
      <w:tr w:rsidR="000C0B28" w:rsidRPr="00DE3B3D" w:rsidTr="000C0B28">
        <w:tc>
          <w:tcPr>
            <w:tcW w:w="1440" w:type="dxa"/>
            <w:vMerge w:val="restart"/>
          </w:tcPr>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 xml:space="preserve">Поступление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 xml:space="preserve">аявления и документов для предоставления муниципальной услуги в Администрацию города Твери </w:t>
            </w:r>
            <w:r w:rsidRPr="00DE3B3D">
              <w:rPr>
                <w:rFonts w:ascii="TimesNewRomanPSMT" w:eastAsia="Times New Roman" w:hAnsi="TimesNewRomanPSMT" w:cs="TimesNewRomanPSMT"/>
                <w:sz w:val="24"/>
                <w:szCs w:val="24"/>
                <w:lang w:eastAsia="ru-RU"/>
              </w:rPr>
              <w:lastRenderedPageBreak/>
              <w:t>(Департамент)</w:t>
            </w: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1) прием и регистрация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аявления и документов в системе электронного документооборота;</w:t>
            </w:r>
          </w:p>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2 рабочих дня со дня поступления в Администрацию города Твери (Департамент) </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c>
          <w:tcPr>
            <w:tcW w:w="1617" w:type="dxa"/>
            <w:vMerge w:val="restart"/>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3B3D">
              <w:rPr>
                <w:rFonts w:ascii="Times New Roman" w:eastAsia="Times New Roman" w:hAnsi="Times New Roman" w:cs="Times New Roman"/>
                <w:sz w:val="24"/>
                <w:szCs w:val="24"/>
                <w:lang w:eastAsia="ru-RU"/>
              </w:rPr>
              <w:t xml:space="preserve">Специалист Департамента и (или) уполномоченное лицо Администрации города Твери </w:t>
            </w:r>
          </w:p>
          <w:p w:rsidR="000C0B28" w:rsidRPr="00DE3B3D" w:rsidRDefault="000C0B28" w:rsidP="000D02D3">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40" w:type="dxa"/>
            <w:vMerge w:val="restart"/>
          </w:tcPr>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 xml:space="preserve">Наличие/отсутствие оснований для отказа в приеме к рассмотрению документов, предусмотренных пунктом </w:t>
            </w:r>
            <w:proofErr w:type="gramStart"/>
            <w:r w:rsidRPr="00DE3B3D">
              <w:rPr>
                <w:rFonts w:ascii="TimesNewRomanPSMT" w:eastAsia="Times New Roman" w:hAnsi="TimesNewRomanPSMT" w:cs="TimesNewRomanPSMT"/>
                <w:sz w:val="24"/>
                <w:szCs w:val="24"/>
                <w:lang w:eastAsia="ru-RU"/>
              </w:rPr>
              <w:t>2.</w:t>
            </w:r>
            <w:r>
              <w:rPr>
                <w:rFonts w:ascii="TimesNewRomanPSMT" w:eastAsia="Times New Roman" w:hAnsi="TimesNewRomanPSMT" w:cs="TimesNewRomanPSMT"/>
                <w:sz w:val="24"/>
                <w:szCs w:val="24"/>
                <w:lang w:eastAsia="ru-RU"/>
              </w:rPr>
              <w:t>11</w:t>
            </w:r>
            <w:r w:rsidRPr="00DE3B3D">
              <w:rPr>
                <w:rFonts w:ascii="TimesNewRomanPSMT" w:eastAsia="Times New Roman" w:hAnsi="TimesNewRomanPSMT" w:cs="TimesNewRomanPSMT"/>
                <w:sz w:val="24"/>
                <w:szCs w:val="24"/>
                <w:lang w:eastAsia="ru-RU"/>
              </w:rPr>
              <w:t xml:space="preserve">  административного</w:t>
            </w:r>
            <w:proofErr w:type="gramEnd"/>
            <w:r w:rsidRPr="00DE3B3D">
              <w:rPr>
                <w:rFonts w:ascii="TimesNewRomanPSMT" w:eastAsia="Times New Roman" w:hAnsi="TimesNewRomanPSMT" w:cs="TimesNewRomanPSMT"/>
                <w:sz w:val="24"/>
                <w:szCs w:val="24"/>
                <w:lang w:eastAsia="ru-RU"/>
              </w:rPr>
              <w:t xml:space="preserve"> регламента</w:t>
            </w:r>
          </w:p>
        </w:tc>
        <w:tc>
          <w:tcPr>
            <w:tcW w:w="4242" w:type="dxa"/>
            <w:vMerge w:val="restart"/>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1) регистрация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 xml:space="preserve">аявления и документов в системе электронного документооборота (присвоение номера и датирование); </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2) направление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 xml:space="preserve">аявления и приложенных документов в Департамент (в случае </w:t>
            </w:r>
            <w:proofErr w:type="gramStart"/>
            <w:r w:rsidRPr="00DE3B3D">
              <w:rPr>
                <w:rFonts w:ascii="TimesNewRomanPSMT" w:eastAsia="Times New Roman" w:hAnsi="TimesNewRomanPSMT" w:cs="TimesNewRomanPSMT"/>
                <w:sz w:val="24"/>
                <w:szCs w:val="24"/>
                <w:lang w:eastAsia="ru-RU"/>
              </w:rPr>
              <w:t xml:space="preserve">поступления  </w:t>
            </w:r>
            <w:r>
              <w:rPr>
                <w:rFonts w:ascii="TimesNewRomanPSMT" w:eastAsia="Times New Roman" w:hAnsi="TimesNewRomanPSMT" w:cs="TimesNewRomanPSMT"/>
                <w:sz w:val="24"/>
                <w:szCs w:val="24"/>
                <w:lang w:eastAsia="ru-RU"/>
              </w:rPr>
              <w:t>з</w:t>
            </w:r>
            <w:r w:rsidRPr="00DE3B3D">
              <w:rPr>
                <w:rFonts w:ascii="TimesNewRomanPSMT" w:eastAsia="Times New Roman" w:hAnsi="TimesNewRomanPSMT" w:cs="TimesNewRomanPSMT"/>
                <w:sz w:val="24"/>
                <w:szCs w:val="24"/>
                <w:lang w:eastAsia="ru-RU"/>
              </w:rPr>
              <w:t>аявления</w:t>
            </w:r>
            <w:proofErr w:type="gramEnd"/>
            <w:r w:rsidRPr="00DE3B3D">
              <w:rPr>
                <w:rFonts w:ascii="TimesNewRomanPSMT" w:eastAsia="Times New Roman" w:hAnsi="TimesNewRomanPSMT" w:cs="TimesNewRomanPSMT"/>
                <w:sz w:val="24"/>
                <w:szCs w:val="24"/>
                <w:lang w:eastAsia="ru-RU"/>
              </w:rPr>
              <w:t xml:space="preserve"> и документов в Администрацию города Твери); </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3) определение должностного лица, ответственного за предоставление муниципальной услуги, и передача ему документов; </w:t>
            </w:r>
          </w:p>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lastRenderedPageBreak/>
              <w:t>4) при отсутствии/наличии оснований для отказа в приеме документов направленное электронное сообщение заявителю в личный кабинет ЕПГУ и (или) РПГУ или по электронной п</w:t>
            </w:r>
            <w:r>
              <w:rPr>
                <w:rFonts w:ascii="TimesNewRomanPSMT" w:eastAsia="Times New Roman" w:hAnsi="TimesNewRomanPSMT" w:cs="TimesNewRomanPSMT"/>
                <w:sz w:val="24"/>
                <w:szCs w:val="24"/>
                <w:lang w:eastAsia="ru-RU"/>
              </w:rPr>
              <w:t>очте о приеме з</w:t>
            </w:r>
            <w:r w:rsidRPr="00DE3B3D">
              <w:rPr>
                <w:rFonts w:ascii="TimesNewRomanPSMT" w:eastAsia="Times New Roman" w:hAnsi="TimesNewRomanPSMT" w:cs="TimesNewRomanPSMT"/>
                <w:sz w:val="24"/>
                <w:szCs w:val="24"/>
                <w:lang w:eastAsia="ru-RU"/>
              </w:rPr>
              <w:t xml:space="preserve">аявления к рассмотрению (при обращении в электронной </w:t>
            </w:r>
            <w:r>
              <w:rPr>
                <w:rFonts w:ascii="TimesNewRomanPSMT" w:eastAsia="Times New Roman" w:hAnsi="TimesNewRomanPSMT" w:cs="TimesNewRomanPSMT"/>
                <w:sz w:val="24"/>
                <w:szCs w:val="24"/>
                <w:lang w:eastAsia="ru-RU"/>
              </w:rPr>
              <w:t>форме) либо об отказе в приеме з</w:t>
            </w:r>
            <w:r w:rsidRPr="00DE3B3D">
              <w:rPr>
                <w:rFonts w:ascii="TimesNewRomanPSMT" w:eastAsia="Times New Roman" w:hAnsi="TimesNewRomanPSMT" w:cs="TimesNewRomanPSMT"/>
                <w:sz w:val="24"/>
                <w:szCs w:val="24"/>
                <w:lang w:eastAsia="ru-RU"/>
              </w:rPr>
              <w:t>аявления с обоснованием причины отказа</w:t>
            </w:r>
          </w:p>
        </w:tc>
      </w:tr>
      <w:tr w:rsidR="000C0B28" w:rsidRPr="00DE3B3D" w:rsidTr="000C0B28">
        <w:tc>
          <w:tcPr>
            <w:tcW w:w="14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 проверка комплектности документов на наличие/отсутствие оснований для отказа в приеме к рассмотрению документов, предусмотренных пунктом 2.</w:t>
            </w:r>
            <w:r>
              <w:rPr>
                <w:rFonts w:ascii="TimesNewRomanPSMT" w:eastAsia="Times New Roman" w:hAnsi="TimesNewRomanPSMT" w:cs="TimesNewRomanPSMT"/>
                <w:sz w:val="24"/>
                <w:szCs w:val="24"/>
                <w:lang w:eastAsia="ru-RU"/>
              </w:rPr>
              <w:t>11</w:t>
            </w:r>
            <w:r w:rsidRPr="00DE3B3D">
              <w:rPr>
                <w:rFonts w:ascii="TimesNewRomanPSMT" w:eastAsia="Times New Roman" w:hAnsi="TimesNewRomanPSMT" w:cs="TimesNewRomanPSMT"/>
                <w:sz w:val="24"/>
                <w:szCs w:val="24"/>
                <w:lang w:eastAsia="ru-RU"/>
              </w:rPr>
              <w:t xml:space="preserve"> административного регламента;</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3) при отсутствии оснований для отказа в приеме документов, предусмотренных пунктом 2.</w:t>
            </w:r>
            <w:r>
              <w:rPr>
                <w:rFonts w:ascii="TimesNewRomanPSMT" w:eastAsia="Times New Roman" w:hAnsi="TimesNewRomanPSMT" w:cs="TimesNewRomanPSMT"/>
                <w:sz w:val="24"/>
                <w:szCs w:val="24"/>
                <w:lang w:eastAsia="ru-RU"/>
              </w:rPr>
              <w:t>11</w:t>
            </w:r>
            <w:r w:rsidRPr="00DE3B3D">
              <w:rPr>
                <w:rFonts w:ascii="TimesNewRomanPSMT" w:eastAsia="Times New Roman" w:hAnsi="TimesNewRomanPSMT" w:cs="TimesNewRomanPSMT"/>
                <w:sz w:val="24"/>
                <w:szCs w:val="24"/>
                <w:lang w:eastAsia="ru-RU"/>
              </w:rPr>
              <w:t xml:space="preserve"> административного регламента, направление заявителю электронного </w:t>
            </w:r>
            <w:r w:rsidRPr="00DE3B3D">
              <w:rPr>
                <w:rFonts w:ascii="TimesNewRomanPSMT" w:eastAsia="Times New Roman" w:hAnsi="TimesNewRomanPSMT" w:cs="TimesNewRomanPSMT"/>
                <w:sz w:val="24"/>
                <w:szCs w:val="24"/>
                <w:lang w:eastAsia="ru-RU"/>
              </w:rPr>
              <w:lastRenderedPageBreak/>
              <w:t xml:space="preserve">сообщения о </w:t>
            </w:r>
            <w:r>
              <w:rPr>
                <w:rFonts w:ascii="TimesNewRomanPSMT" w:eastAsia="Times New Roman" w:hAnsi="TimesNewRomanPSMT" w:cs="TimesNewRomanPSMT"/>
                <w:sz w:val="24"/>
                <w:szCs w:val="24"/>
                <w:lang w:eastAsia="ru-RU"/>
              </w:rPr>
              <w:t>приеме з</w:t>
            </w:r>
            <w:r w:rsidRPr="00DE3B3D">
              <w:rPr>
                <w:rFonts w:ascii="TimesNewRomanPSMT" w:eastAsia="Times New Roman" w:hAnsi="TimesNewRomanPSMT" w:cs="TimesNewRomanPSMT"/>
                <w:sz w:val="24"/>
                <w:szCs w:val="24"/>
                <w:lang w:eastAsia="ru-RU"/>
              </w:rPr>
              <w:t>аявления к рассмотрению (при обращении в электронной форме);</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4) при наличии оснований для отказа в приеме документов, предусмотренных пунктом 2.</w:t>
            </w:r>
            <w:r>
              <w:rPr>
                <w:rFonts w:ascii="TimesNewRomanPSMT" w:eastAsia="Times New Roman" w:hAnsi="TimesNewRomanPSMT" w:cs="TimesNewRomanPSMT"/>
                <w:sz w:val="24"/>
                <w:szCs w:val="24"/>
                <w:lang w:eastAsia="ru-RU"/>
              </w:rPr>
              <w:t>11</w:t>
            </w:r>
            <w:r w:rsidRPr="00DE3B3D">
              <w:rPr>
                <w:rFonts w:ascii="TimesNewRomanPSMT" w:eastAsia="Times New Roman" w:hAnsi="TimesNewRomanPSMT" w:cs="TimesNewRomanPSMT"/>
                <w:sz w:val="24"/>
                <w:szCs w:val="24"/>
                <w:lang w:eastAsia="ru-RU"/>
              </w:rPr>
              <w:t xml:space="preserve"> административного регламента, направление заявителю уведомление об отказе в приеме документов с обоснованием причины отказа</w:t>
            </w: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5 рабо</w:t>
            </w:r>
            <w:r>
              <w:rPr>
                <w:rFonts w:ascii="TimesNewRomanPSMT" w:eastAsia="Times New Roman" w:hAnsi="TimesNewRomanPSMT" w:cs="TimesNewRomanPSMT"/>
                <w:sz w:val="24"/>
                <w:szCs w:val="24"/>
                <w:lang w:eastAsia="ru-RU"/>
              </w:rPr>
              <w:t>чих дней с момента регистрации з</w:t>
            </w:r>
            <w:r w:rsidRPr="00DE3B3D">
              <w:rPr>
                <w:rFonts w:ascii="TimesNewRomanPSMT" w:eastAsia="Times New Roman" w:hAnsi="TimesNewRomanPSMT" w:cs="TimesNewRomanPSMT"/>
                <w:sz w:val="24"/>
                <w:szCs w:val="24"/>
                <w:lang w:eastAsia="ru-RU"/>
              </w:rPr>
              <w:t>аявления в системе электронного документооборота</w:t>
            </w:r>
          </w:p>
        </w:tc>
        <w:tc>
          <w:tcPr>
            <w:tcW w:w="1617" w:type="dxa"/>
            <w:vMerge/>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4242"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r>
      <w:tr w:rsidR="000C0B28" w:rsidRPr="00DE3B3D" w:rsidTr="000C0B28">
        <w:tc>
          <w:tcPr>
            <w:tcW w:w="14322" w:type="dxa"/>
            <w:gridSpan w:val="6"/>
            <w:tcBorders>
              <w:top w:val="single" w:sz="4" w:space="0" w:color="auto"/>
              <w:left w:val="single" w:sz="4" w:space="0" w:color="auto"/>
              <w:bottom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2. Получение сведений посредством межведомственного взаимодействия </w:t>
            </w:r>
          </w:p>
        </w:tc>
      </w:tr>
      <w:tr w:rsidR="000C0B28" w:rsidRPr="00DE3B3D" w:rsidTr="000C0B28">
        <w:tc>
          <w:tcPr>
            <w:tcW w:w="1440" w:type="dxa"/>
            <w:vMerge w:val="restart"/>
            <w:tcBorders>
              <w:top w:val="single" w:sz="4" w:space="0" w:color="auto"/>
              <w:left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lastRenderedPageBreak/>
              <w:t>Поступление пакета зарегистрированных документов должностному лицу, ответственному за предоставление муниципальной услуги</w:t>
            </w:r>
          </w:p>
        </w:tc>
        <w:tc>
          <w:tcPr>
            <w:tcW w:w="2340" w:type="dxa"/>
            <w:tcBorders>
              <w:top w:val="single" w:sz="4" w:space="0" w:color="auto"/>
              <w:left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1) направление межведомственных запросов в органы и организации, указанные в пункте 2.3 административного регламента;</w:t>
            </w:r>
          </w:p>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c>
          <w:tcPr>
            <w:tcW w:w="1843" w:type="dxa"/>
            <w:tcBorders>
              <w:top w:val="single" w:sz="4" w:space="0" w:color="auto"/>
              <w:left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1 рабочий день</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c>
          <w:tcPr>
            <w:tcW w:w="1617" w:type="dxa"/>
            <w:vMerge w:val="restart"/>
            <w:tcBorders>
              <w:top w:val="single" w:sz="4" w:space="0" w:color="auto"/>
              <w:left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 New Roman" w:eastAsia="Times New Roman" w:hAnsi="Times New Roman" w:cs="Times New Roman"/>
                <w:sz w:val="24"/>
                <w:szCs w:val="24"/>
                <w:lang w:eastAsia="ru-RU"/>
              </w:rPr>
              <w:t>Специалист Департамента</w:t>
            </w:r>
          </w:p>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c>
          <w:tcPr>
            <w:tcW w:w="2840" w:type="dxa"/>
            <w:vMerge w:val="restart"/>
            <w:tcBorders>
              <w:top w:val="single" w:sz="4" w:space="0" w:color="auto"/>
              <w:left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Наличие документов, необходимых для предоставления муниципальной услуги, находящихся в распоряжении органов и организаций, указанных в пункте 2.3 административного регламента, которые не предоставлены заявителем по собственной инициативе</w:t>
            </w:r>
          </w:p>
        </w:tc>
        <w:tc>
          <w:tcPr>
            <w:tcW w:w="4242" w:type="dxa"/>
            <w:tcBorders>
              <w:top w:val="single" w:sz="4" w:space="0" w:color="auto"/>
              <w:left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r w:rsidRPr="00DE3B3D">
              <w:rPr>
                <w:rFonts w:ascii="TimesNewRomanPSMT" w:eastAsia="Times New Roman" w:hAnsi="TimesNewRomanPSMT" w:cs="TimesNewRomanPSMT"/>
                <w:sz w:val="24"/>
                <w:szCs w:val="24"/>
                <w:lang w:eastAsia="ru-RU"/>
              </w:rPr>
              <w:t>1) направленный межведомственный запрос в органы (организации), указанные в пункте 2.3 административного регламента;</w:t>
            </w:r>
          </w:p>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widowControl w:val="0"/>
              <w:suppressAutoHyphens/>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tc>
      </w:tr>
      <w:tr w:rsidR="000C0B28" w:rsidRPr="00DE3B3D" w:rsidTr="000C0B28">
        <w:tc>
          <w:tcPr>
            <w:tcW w:w="1440" w:type="dxa"/>
            <w:vMerge/>
            <w:tcBorders>
              <w:left w:val="single" w:sz="4" w:space="0" w:color="auto"/>
              <w:bottom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2340" w:type="dxa"/>
            <w:tcBorders>
              <w:top w:val="single" w:sz="4" w:space="0" w:color="auto"/>
              <w:left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 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right w:val="single" w:sz="4" w:space="0" w:color="auto"/>
            </w:tcBorders>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5 рабочих дней</w:t>
            </w:r>
          </w:p>
        </w:tc>
        <w:tc>
          <w:tcPr>
            <w:tcW w:w="1617" w:type="dxa"/>
            <w:vMerge/>
            <w:tcBorders>
              <w:left w:val="single" w:sz="4" w:space="0" w:color="auto"/>
              <w:bottom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vMerge/>
            <w:tcBorders>
              <w:left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4242" w:type="dxa"/>
            <w:tcBorders>
              <w:top w:val="single" w:sz="4" w:space="0" w:color="auto"/>
              <w:left w:val="single" w:sz="4" w:space="0" w:color="auto"/>
              <w:right w:val="single" w:sz="4" w:space="0" w:color="auto"/>
            </w:tcBorders>
          </w:tcPr>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 полученные документы (сведения), необходимые для предоставления муниципальной услуги</w:t>
            </w:r>
          </w:p>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r>
      <w:tr w:rsidR="000C0B28" w:rsidRPr="00DE3B3D" w:rsidTr="000C0B28">
        <w:tc>
          <w:tcPr>
            <w:tcW w:w="14322" w:type="dxa"/>
            <w:gridSpan w:val="6"/>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3. Рассмотрение документов и сведений</w:t>
            </w:r>
          </w:p>
        </w:tc>
      </w:tr>
      <w:tr w:rsidR="000C0B28" w:rsidRPr="00DE3B3D" w:rsidTr="000C0B28">
        <w:tc>
          <w:tcPr>
            <w:tcW w:w="1440" w:type="dxa"/>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3D">
              <w:rPr>
                <w:rFonts w:ascii="TimesNewRomanPSMT" w:eastAsia="Times New Roman" w:hAnsi="TimesNewRomanPSMT" w:cs="TimesNewRomanPSMT"/>
                <w:sz w:val="24"/>
                <w:szCs w:val="24"/>
                <w:lang w:eastAsia="ru-RU"/>
              </w:rPr>
              <w:t xml:space="preserve">Формирование полного пакета документов, </w:t>
            </w:r>
            <w:r w:rsidRPr="00DE3B3D">
              <w:rPr>
                <w:rFonts w:ascii="TimesNewRomanPSMT" w:eastAsia="Times New Roman" w:hAnsi="TimesNewRomanPSMT" w:cs="TimesNewRomanPSMT"/>
                <w:sz w:val="24"/>
                <w:szCs w:val="24"/>
                <w:lang w:eastAsia="ru-RU"/>
              </w:rPr>
              <w:lastRenderedPageBreak/>
              <w:t>необходимых для предоставления муниципальной услуги, в том числе полученных посредством межведомственного взаимодействия</w:t>
            </w: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Проверка соответствия документов и сведений требованиям нормативных </w:t>
            </w:r>
            <w:r w:rsidRPr="00DE3B3D">
              <w:rPr>
                <w:rFonts w:ascii="TimesNewRomanPSMT" w:eastAsia="Times New Roman" w:hAnsi="TimesNewRomanPSMT" w:cs="TimesNewRomanPSMT"/>
                <w:sz w:val="24"/>
                <w:szCs w:val="24"/>
                <w:lang w:eastAsia="ru-RU"/>
              </w:rPr>
              <w:lastRenderedPageBreak/>
              <w:t xml:space="preserve">правовых актов, </w:t>
            </w:r>
            <w:proofErr w:type="gramStart"/>
            <w:r w:rsidRPr="00DE3B3D">
              <w:rPr>
                <w:rFonts w:ascii="TimesNewRomanPSMT" w:eastAsia="Times New Roman" w:hAnsi="TimesNewRomanPSMT" w:cs="TimesNewRomanPSMT"/>
                <w:sz w:val="24"/>
                <w:szCs w:val="24"/>
                <w:lang w:eastAsia="ru-RU"/>
              </w:rPr>
              <w:t>регулирующих  предоставление</w:t>
            </w:r>
            <w:proofErr w:type="gramEnd"/>
            <w:r w:rsidRPr="00DE3B3D">
              <w:rPr>
                <w:rFonts w:ascii="TimesNewRomanPSMT" w:eastAsia="Times New Roman" w:hAnsi="TimesNewRomanPSMT" w:cs="TimesNewRomanPSMT"/>
                <w:sz w:val="24"/>
                <w:szCs w:val="24"/>
                <w:lang w:eastAsia="ru-RU"/>
              </w:rPr>
              <w:t xml:space="preserve">  муниципальной услуги</w:t>
            </w: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До 2 рабочих дней</w:t>
            </w:r>
          </w:p>
        </w:tc>
        <w:tc>
          <w:tcPr>
            <w:tcW w:w="1617" w:type="dxa"/>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t>Специалист Департамента</w:t>
            </w:r>
          </w:p>
        </w:tc>
        <w:tc>
          <w:tcPr>
            <w:tcW w:w="28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Наличие/отсутствие оснований для отказа в предоставлении муниципальной услуги, предусмотренных пунктом 2.1</w:t>
            </w:r>
            <w:r>
              <w:rPr>
                <w:rFonts w:ascii="TimesNewRomanPSMT" w:eastAsia="Times New Roman" w:hAnsi="TimesNewRomanPSMT" w:cs="TimesNewRomanPSMT"/>
                <w:sz w:val="24"/>
                <w:szCs w:val="24"/>
                <w:lang w:eastAsia="ru-RU"/>
              </w:rPr>
              <w:t>4</w:t>
            </w:r>
            <w:r w:rsidRPr="00DE3B3D">
              <w:rPr>
                <w:rFonts w:ascii="TimesNewRomanPSMT" w:eastAsia="Times New Roman" w:hAnsi="TimesNewRomanPSMT" w:cs="TimesNewRomanPSMT"/>
                <w:sz w:val="24"/>
                <w:szCs w:val="24"/>
                <w:lang w:eastAsia="ru-RU"/>
              </w:rPr>
              <w:t xml:space="preserve"> </w:t>
            </w:r>
            <w:r w:rsidRPr="00DE3B3D">
              <w:rPr>
                <w:rFonts w:ascii="TimesNewRomanPSMT" w:eastAsia="Times New Roman" w:hAnsi="TimesNewRomanPSMT" w:cs="TimesNewRomanPSMT"/>
                <w:sz w:val="24"/>
                <w:szCs w:val="24"/>
                <w:lang w:eastAsia="ru-RU"/>
              </w:rPr>
              <w:lastRenderedPageBreak/>
              <w:t>административного регламента</w:t>
            </w: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Подготовленный проект результата предоставления муниципальной услуги</w:t>
            </w:r>
            <w:r>
              <w:rPr>
                <w:rFonts w:ascii="TimesNewRomanPSMT" w:eastAsia="Times New Roman" w:hAnsi="TimesNewRomanPSMT" w:cs="TimesNewRomanPSMT"/>
                <w:sz w:val="24"/>
                <w:szCs w:val="24"/>
                <w:lang w:eastAsia="ru-RU"/>
              </w:rPr>
              <w:t xml:space="preserve"> </w:t>
            </w:r>
            <w:r w:rsidRPr="00DE3B3D">
              <w:rPr>
                <w:rFonts w:ascii="TimesNewRomanPSMT" w:eastAsia="Times New Roman" w:hAnsi="TimesNewRomanPSMT" w:cs="TimesNewRomanPSMT"/>
                <w:sz w:val="24"/>
                <w:szCs w:val="24"/>
                <w:lang w:eastAsia="ru-RU"/>
              </w:rPr>
              <w:t>(</w:t>
            </w:r>
            <w:r>
              <w:rPr>
                <w:rFonts w:ascii="TimesNewRomanPSMT" w:eastAsia="Times New Roman" w:hAnsi="TimesNewRomanPSMT" w:cs="TimesNewRomanPSMT"/>
                <w:sz w:val="24"/>
                <w:szCs w:val="24"/>
                <w:lang w:eastAsia="ru-RU"/>
              </w:rPr>
              <w:t xml:space="preserve">проект </w:t>
            </w:r>
            <w:r w:rsidRPr="00DE3B3D">
              <w:rPr>
                <w:rFonts w:ascii="TimesNewRomanPSMT" w:eastAsia="Times New Roman" w:hAnsi="TimesNewRomanPSMT" w:cs="TimesNewRomanPSMT"/>
                <w:sz w:val="24"/>
                <w:szCs w:val="24"/>
                <w:lang w:eastAsia="ru-RU"/>
              </w:rPr>
              <w:t xml:space="preserve">правового акта Администрации города Твери о предоставлении жилого помещения по договору социального найма либо </w:t>
            </w:r>
            <w:r>
              <w:rPr>
                <w:rFonts w:ascii="TimesNewRomanPSMT" w:eastAsia="Times New Roman" w:hAnsi="TimesNewRomanPSMT" w:cs="TimesNewRomanPSMT"/>
                <w:sz w:val="24"/>
                <w:szCs w:val="24"/>
                <w:lang w:eastAsia="ru-RU"/>
              </w:rPr>
              <w:lastRenderedPageBreak/>
              <w:t>проекта</w:t>
            </w:r>
            <w:r w:rsidRPr="00DE3B3D">
              <w:rPr>
                <w:rFonts w:ascii="TimesNewRomanPSMT" w:eastAsia="Times New Roman" w:hAnsi="TimesNewRomanPSMT" w:cs="TimesNewRomanPSMT"/>
                <w:sz w:val="24"/>
                <w:szCs w:val="24"/>
                <w:lang w:eastAsia="ru-RU"/>
              </w:rPr>
              <w:t xml:space="preserve"> уведомления об отказе в предоставлении муниципальной услуги) </w:t>
            </w:r>
          </w:p>
        </w:tc>
      </w:tr>
      <w:tr w:rsidR="000C0B28" w:rsidRPr="00DE3B3D" w:rsidTr="000C0B28">
        <w:tc>
          <w:tcPr>
            <w:tcW w:w="14322" w:type="dxa"/>
            <w:gridSpan w:val="6"/>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4. Принятие решения о предоставлении муниципальной услуги</w:t>
            </w:r>
          </w:p>
        </w:tc>
      </w:tr>
      <w:tr w:rsidR="000C0B28" w:rsidRPr="00DE3B3D" w:rsidTr="000C0B28">
        <w:tc>
          <w:tcPr>
            <w:tcW w:w="14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Поступление проекта результата предоставления муниципал</w:t>
            </w:r>
            <w:r w:rsidRPr="00DE3B3D">
              <w:rPr>
                <w:rFonts w:ascii="TimesNewRomanPSMT" w:eastAsia="Times New Roman" w:hAnsi="TimesNewRomanPSMT" w:cs="TimesNewRomanPSMT"/>
                <w:sz w:val="24"/>
                <w:szCs w:val="24"/>
                <w:lang w:eastAsia="ru-RU"/>
              </w:rPr>
              <w:lastRenderedPageBreak/>
              <w:t>ьной услуги, должностному лицу, ответственному за выполнение административной процедуры</w:t>
            </w: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Принятие решения о предоставлении муниципальной услуги или об отказе в предоставлении </w:t>
            </w:r>
            <w:r w:rsidRPr="00DE3B3D">
              <w:rPr>
                <w:rFonts w:ascii="TimesNewRomanPSMT" w:eastAsia="Times New Roman" w:hAnsi="TimesNewRomanPSMT" w:cs="TimesNewRomanPSMT"/>
                <w:sz w:val="24"/>
                <w:szCs w:val="24"/>
                <w:lang w:eastAsia="ru-RU"/>
              </w:rPr>
              <w:lastRenderedPageBreak/>
              <w:t>муниципальной услуги</w:t>
            </w: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roofErr w:type="gramStart"/>
            <w:r w:rsidRPr="00DE3B3D">
              <w:rPr>
                <w:rFonts w:ascii="TimesNewRomanPSMT" w:eastAsia="Times New Roman" w:hAnsi="TimesNewRomanPSMT" w:cs="TimesNewRomanPSMT"/>
                <w:sz w:val="24"/>
                <w:szCs w:val="24"/>
                <w:lang w:eastAsia="ru-RU"/>
              </w:rPr>
              <w:lastRenderedPageBreak/>
              <w:t>В сроки</w:t>
            </w:r>
            <w:proofErr w:type="gramEnd"/>
            <w:r w:rsidRPr="00DE3B3D">
              <w:rPr>
                <w:rFonts w:ascii="TimesNewRomanPSMT" w:eastAsia="Times New Roman" w:hAnsi="TimesNewRomanPSMT" w:cs="TimesNewRomanPSMT"/>
                <w:sz w:val="24"/>
                <w:szCs w:val="24"/>
                <w:lang w:eastAsia="ru-RU"/>
              </w:rPr>
              <w:t xml:space="preserve"> указанные </w:t>
            </w:r>
            <w:r>
              <w:rPr>
                <w:rFonts w:ascii="TimesNewRomanPSMT" w:eastAsia="Times New Roman" w:hAnsi="TimesNewRomanPSMT" w:cs="TimesNewRomanPSMT"/>
                <w:sz w:val="24"/>
                <w:szCs w:val="24"/>
                <w:lang w:eastAsia="ru-RU"/>
              </w:rPr>
              <w:t xml:space="preserve">в </w:t>
            </w:r>
            <w:r w:rsidRPr="00DE3B3D">
              <w:rPr>
                <w:rFonts w:ascii="TimesNewRomanPSMT" w:eastAsia="Times New Roman" w:hAnsi="TimesNewRomanPSMT" w:cs="TimesNewRomanPSMT"/>
                <w:sz w:val="24"/>
                <w:szCs w:val="24"/>
                <w:lang w:eastAsia="ru-RU"/>
              </w:rPr>
              <w:t>пункт</w:t>
            </w:r>
            <w:r>
              <w:rPr>
                <w:rFonts w:ascii="TimesNewRomanPSMT" w:eastAsia="Times New Roman" w:hAnsi="TimesNewRomanPSMT" w:cs="TimesNewRomanPSMT"/>
                <w:sz w:val="24"/>
                <w:szCs w:val="24"/>
                <w:lang w:eastAsia="ru-RU"/>
              </w:rPr>
              <w:t>е</w:t>
            </w:r>
            <w:r w:rsidRPr="00DE3B3D">
              <w:rPr>
                <w:rFonts w:ascii="TimesNewRomanPSMT" w:eastAsia="Times New Roman" w:hAnsi="TimesNewRomanPSMT" w:cs="TimesNewRomanPSMT"/>
                <w:sz w:val="24"/>
                <w:szCs w:val="24"/>
                <w:lang w:eastAsia="ru-RU"/>
              </w:rPr>
              <w:t xml:space="preserve"> 2.6 административного регламента</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1617" w:type="dxa"/>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DE3B3D">
              <w:rPr>
                <w:rFonts w:ascii="Times New Roman" w:eastAsia="Times New Roman" w:hAnsi="Times New Roman" w:cs="Times New Roman"/>
                <w:sz w:val="24"/>
                <w:szCs w:val="24"/>
                <w:lang w:eastAsia="ru-RU"/>
              </w:rPr>
              <w:t>пециалист Департамента</w:t>
            </w:r>
            <w:r>
              <w:rPr>
                <w:rFonts w:ascii="Times New Roman" w:eastAsia="Times New Roman" w:hAnsi="Times New Roman" w:cs="Times New Roman"/>
                <w:sz w:val="24"/>
                <w:szCs w:val="24"/>
                <w:lang w:eastAsia="ru-RU"/>
              </w:rPr>
              <w:t>,</w:t>
            </w:r>
            <w:r w:rsidRPr="00DE3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DE3B3D">
              <w:rPr>
                <w:rFonts w:ascii="Times New Roman" w:eastAsia="Times New Roman" w:hAnsi="Times New Roman" w:cs="Times New Roman"/>
                <w:sz w:val="24"/>
                <w:szCs w:val="24"/>
                <w:lang w:eastAsia="ru-RU"/>
              </w:rPr>
              <w:t>ачальник жилищного отдела Департамент</w:t>
            </w:r>
            <w:r w:rsidRPr="00DE3B3D">
              <w:rPr>
                <w:rFonts w:ascii="Times New Roman" w:eastAsia="Times New Roman" w:hAnsi="Times New Roman" w:cs="Times New Roman"/>
                <w:sz w:val="24"/>
                <w:szCs w:val="24"/>
                <w:lang w:eastAsia="ru-RU"/>
              </w:rPr>
              <w:lastRenderedPageBreak/>
              <w:t>а; уполномоченное должностное лицо Администрации города Твери</w:t>
            </w:r>
          </w:p>
        </w:tc>
        <w:tc>
          <w:tcPr>
            <w:tcW w:w="28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Наличие/отсутствие оснований для отказа в предоставлении муниципальной услуги, предусмотренных пунктом 2.14 </w:t>
            </w:r>
            <w:r w:rsidRPr="00DE3B3D">
              <w:rPr>
                <w:rFonts w:ascii="TimesNewRomanPSMT" w:eastAsia="Times New Roman" w:hAnsi="TimesNewRomanPSMT" w:cs="TimesNewRomanPSMT"/>
                <w:sz w:val="24"/>
                <w:szCs w:val="24"/>
                <w:lang w:eastAsia="ru-RU"/>
              </w:rPr>
              <w:lastRenderedPageBreak/>
              <w:t>административного регламента</w:t>
            </w: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Принятое решение о предоставлении муниципальной услуги или об отказе в предоставлении муниципальной услуги, предусмотренное пунктом 2.4 административного регламента</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r>
      <w:tr w:rsidR="000C0B28" w:rsidRPr="00DE3B3D" w:rsidTr="000C0B28">
        <w:tc>
          <w:tcPr>
            <w:tcW w:w="14322" w:type="dxa"/>
            <w:gridSpan w:val="6"/>
          </w:tcPr>
          <w:p w:rsidR="000C0B28" w:rsidRPr="00DE3B3D" w:rsidRDefault="000C0B28" w:rsidP="000D02D3">
            <w:pPr>
              <w:suppressAutoHyphen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5. Выдача (направление) результата заявителю</w:t>
            </w:r>
          </w:p>
        </w:tc>
      </w:tr>
      <w:tr w:rsidR="000C0B28" w:rsidRPr="00DE3B3D" w:rsidTr="000C0B28">
        <w:tc>
          <w:tcPr>
            <w:tcW w:w="1440" w:type="dxa"/>
            <w:vMerge w:val="restart"/>
          </w:tcPr>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Поступление результата предоставления муниципальной услуги должностному лицу, </w:t>
            </w:r>
            <w:r w:rsidRPr="00DE3B3D">
              <w:rPr>
                <w:rFonts w:ascii="TimesNewRomanPSMT" w:eastAsia="Times New Roman" w:hAnsi="TimesNewRomanPSMT" w:cs="TimesNewRomanPSMT"/>
                <w:sz w:val="24"/>
                <w:szCs w:val="24"/>
                <w:lang w:eastAsia="ru-RU"/>
              </w:rPr>
              <w:lastRenderedPageBreak/>
              <w:t xml:space="preserve">ответственному за выполнение административной процедуры </w:t>
            </w: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1) направление в ГАУ «МФЦ» результата муниципальной услуги в форме электронного документа, подписанного усиленной квалифицированной </w:t>
            </w:r>
            <w:r w:rsidRPr="00DE3B3D">
              <w:rPr>
                <w:rFonts w:ascii="TimesNewRomanPSMT" w:eastAsia="Times New Roman" w:hAnsi="TimesNewRomanPSMT" w:cs="TimesNewRomanPSMT"/>
                <w:sz w:val="24"/>
                <w:szCs w:val="24"/>
                <w:lang w:eastAsia="ru-RU"/>
              </w:rPr>
              <w:lastRenderedPageBreak/>
              <w:t>электронной подписью;</w:t>
            </w: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В сроки, установленные соглашением о взаимодействии между Администрацией города Твери и ГАУ «МФЦ»</w:t>
            </w:r>
          </w:p>
        </w:tc>
        <w:tc>
          <w:tcPr>
            <w:tcW w:w="1617" w:type="dxa"/>
            <w:vMerge w:val="restart"/>
          </w:tcPr>
          <w:p w:rsidR="000C0B28" w:rsidRPr="00DE3B3D" w:rsidRDefault="000C0B28" w:rsidP="000D02D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E257E">
              <w:rPr>
                <w:rFonts w:ascii="Times New Roman" w:eastAsia="Times New Roman" w:hAnsi="Times New Roman" w:cs="Times New Roman"/>
                <w:sz w:val="24"/>
                <w:szCs w:val="24"/>
                <w:lang w:eastAsia="ru-RU"/>
              </w:rPr>
              <w:t>пециалист Департамента</w:t>
            </w:r>
          </w:p>
        </w:tc>
        <w:tc>
          <w:tcPr>
            <w:tcW w:w="2840" w:type="dxa"/>
            <w:vMerge w:val="restart"/>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указание заявителем в з</w:t>
            </w:r>
            <w:r w:rsidRPr="00DE3B3D">
              <w:rPr>
                <w:rFonts w:ascii="TimesNewRomanPSMT" w:eastAsia="Times New Roman" w:hAnsi="TimesNewRomanPSMT" w:cs="TimesNewRomanPSMT"/>
                <w:sz w:val="24"/>
                <w:szCs w:val="24"/>
                <w:lang w:eastAsia="ru-RU"/>
              </w:rPr>
              <w:t>аявлении способа выдачи результата муниципальной услуги в соответствии с пунктом 2.5 настоящего административного регламента</w:t>
            </w: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1) зарегистрированный результат предоставления муниципальной услуги в системе электронного документооборота</w:t>
            </w:r>
          </w:p>
        </w:tc>
      </w:tr>
      <w:tr w:rsidR="000C0B28" w:rsidRPr="00DE3B3D" w:rsidTr="000C0B28">
        <w:tc>
          <w:tcPr>
            <w:tcW w:w="14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2340"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 направление заявителю результата предоставления муниципальной услуги в личный кабинет на ЕПГУ и (или) РПГУ (при наличии) или по электронной почте;</w:t>
            </w:r>
          </w:p>
        </w:tc>
        <w:tc>
          <w:tcPr>
            <w:tcW w:w="1843"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В течение 2 рабочих дней со дня регистрации результата предоставления муниципальной услуги (в общий срок предоставления муниципальной услуги не включается)</w:t>
            </w:r>
          </w:p>
        </w:tc>
        <w:tc>
          <w:tcPr>
            <w:tcW w:w="1617" w:type="dxa"/>
            <w:vMerge/>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vMerge/>
          </w:tcPr>
          <w:p w:rsidR="000C0B28" w:rsidRPr="00DE3B3D" w:rsidRDefault="000C0B28" w:rsidP="000D02D3">
            <w:pPr>
              <w:widowControl w:val="0"/>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2) выданный заявителю результат муниципальной услуги в форме бумажного документа, подтверждающего содержание электронного документа, заверенного печатью ГАУ «МФЦ»</w:t>
            </w:r>
          </w:p>
        </w:tc>
      </w:tr>
      <w:tr w:rsidR="000C0B28" w:rsidRPr="00DE3B3D" w:rsidTr="000C0B28">
        <w:tc>
          <w:tcPr>
            <w:tcW w:w="14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2340" w:type="dxa"/>
            <w:vMerge w:val="restart"/>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3D">
              <w:rPr>
                <w:rFonts w:ascii="TimesNewRomanPSMT" w:eastAsia="Times New Roman" w:hAnsi="TimesNewRomanPSMT" w:cs="TimesNewRomanPSMT"/>
                <w:sz w:val="24"/>
                <w:szCs w:val="24"/>
                <w:lang w:eastAsia="ru-RU"/>
              </w:rPr>
              <w:t>3) н</w:t>
            </w:r>
            <w:r w:rsidRPr="00DE3B3D">
              <w:rPr>
                <w:rFonts w:ascii="Times New Roman" w:eastAsia="Times New Roman" w:hAnsi="Times New Roman" w:cs="Times New Roman"/>
                <w:sz w:val="24"/>
                <w:szCs w:val="24"/>
                <w:lang w:eastAsia="ru-RU"/>
              </w:rPr>
              <w:t>аправление заявителю результата предоставления муниципальной услуги в форме документа на бумажном носителе:</w:t>
            </w:r>
          </w:p>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3D">
              <w:rPr>
                <w:rFonts w:ascii="Times New Roman" w:eastAsia="Times New Roman" w:hAnsi="Times New Roman" w:cs="Times New Roman"/>
                <w:sz w:val="24"/>
                <w:szCs w:val="24"/>
                <w:lang w:eastAsia="ru-RU"/>
              </w:rPr>
              <w:lastRenderedPageBreak/>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 New Roman" w:eastAsia="Times New Roman" w:hAnsi="Times New Roman" w:cs="Times New Roman"/>
                <w:sz w:val="24"/>
                <w:szCs w:val="24"/>
                <w:lang w:eastAsia="ru-RU"/>
              </w:rPr>
              <w:t>- посредством почтово</w:t>
            </w:r>
            <w:r>
              <w:rPr>
                <w:rFonts w:ascii="Times New Roman" w:eastAsia="Times New Roman" w:hAnsi="Times New Roman" w:cs="Times New Roman"/>
                <w:sz w:val="24"/>
                <w:szCs w:val="24"/>
                <w:lang w:eastAsia="ru-RU"/>
              </w:rPr>
              <w:t>го отправления по указанному в з</w:t>
            </w:r>
            <w:r w:rsidRPr="00DE3B3D">
              <w:rPr>
                <w:rFonts w:ascii="Times New Roman" w:eastAsia="Times New Roman" w:hAnsi="Times New Roman" w:cs="Times New Roman"/>
                <w:sz w:val="24"/>
                <w:szCs w:val="24"/>
                <w:lang w:eastAsia="ru-RU"/>
              </w:rPr>
              <w:t>аявлении почтовому адресу.</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1843" w:type="dxa"/>
            <w:vMerge w:val="restart"/>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lastRenderedPageBreak/>
              <w:t xml:space="preserve">В течение 2 рабочих дней со дня регистрации результата предоставления муниципальной услуги (в </w:t>
            </w:r>
            <w:r w:rsidRPr="00DE3B3D">
              <w:rPr>
                <w:rFonts w:ascii="TimesNewRomanPSMT" w:eastAsia="Times New Roman" w:hAnsi="TimesNewRomanPSMT" w:cs="TimesNewRomanPSMT"/>
                <w:sz w:val="24"/>
                <w:szCs w:val="24"/>
                <w:lang w:eastAsia="ru-RU"/>
              </w:rPr>
              <w:lastRenderedPageBreak/>
              <w:t>общий срок предоставления муниципальной услуги не включается)</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1617" w:type="dxa"/>
            <w:vMerge w:val="restart"/>
            <w:tcBorders>
              <w:top w:val="nil"/>
            </w:tcBorders>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3) результат предоставления муниципальной услуги, направленный заявителю в личный кабинет на ЕПГУ и (или) РПГУ (при наличии) или по электронной почте</w:t>
            </w:r>
          </w:p>
        </w:tc>
      </w:tr>
      <w:tr w:rsidR="000C0B28" w:rsidRPr="00DE3B3D" w:rsidTr="000C0B28">
        <w:tc>
          <w:tcPr>
            <w:tcW w:w="14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23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1843"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1617" w:type="dxa"/>
            <w:vMerge/>
            <w:tcBorders>
              <w:top w:val="nil"/>
            </w:tcBorders>
          </w:tcPr>
          <w:p w:rsidR="000C0B28" w:rsidRPr="00DE3B3D" w:rsidRDefault="000C0B28" w:rsidP="000D02D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vMerge/>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c>
          <w:tcPr>
            <w:tcW w:w="4242" w:type="dxa"/>
          </w:tcPr>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xml:space="preserve">4) результат муниципальной услуги выданный (направленный) заявителю в </w:t>
            </w:r>
            <w:r w:rsidRPr="00DE3B3D">
              <w:rPr>
                <w:rFonts w:ascii="TimesNewRomanPSMT" w:eastAsia="Times New Roman" w:hAnsi="TimesNewRomanPSMT" w:cs="TimesNewRomanPSMT"/>
                <w:sz w:val="24"/>
                <w:szCs w:val="24"/>
                <w:lang w:eastAsia="ru-RU"/>
              </w:rPr>
              <w:lastRenderedPageBreak/>
              <w:t>форме документа на бумажном носителе:</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E3B3D">
              <w:rPr>
                <w:rFonts w:ascii="TimesNewRomanPSMT" w:eastAsia="Times New Roman" w:hAnsi="TimesNewRomanPSMT" w:cs="TimesNewRomanPSMT"/>
                <w:sz w:val="24"/>
                <w:szCs w:val="24"/>
                <w:lang w:eastAsia="ru-RU"/>
              </w:rPr>
              <w:t>- посредством почтового отправления по указанно</w:t>
            </w:r>
            <w:r>
              <w:rPr>
                <w:rFonts w:ascii="TimesNewRomanPSMT" w:eastAsia="Times New Roman" w:hAnsi="TimesNewRomanPSMT" w:cs="TimesNewRomanPSMT"/>
                <w:sz w:val="24"/>
                <w:szCs w:val="24"/>
                <w:lang w:eastAsia="ru-RU"/>
              </w:rPr>
              <w:t>му в з</w:t>
            </w:r>
            <w:r w:rsidRPr="00DE3B3D">
              <w:rPr>
                <w:rFonts w:ascii="TimesNewRomanPSMT" w:eastAsia="Times New Roman" w:hAnsi="TimesNewRomanPSMT" w:cs="TimesNewRomanPSMT"/>
                <w:sz w:val="24"/>
                <w:szCs w:val="24"/>
                <w:lang w:eastAsia="ru-RU"/>
              </w:rPr>
              <w:t>аявлении почтовому адресу.</w:t>
            </w:r>
          </w:p>
          <w:p w:rsidR="000C0B28" w:rsidRPr="00DE3B3D" w:rsidRDefault="000C0B28" w:rsidP="000D02D3">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ru-RU"/>
              </w:rPr>
            </w:pPr>
          </w:p>
        </w:tc>
      </w:tr>
    </w:tbl>
    <w:p w:rsidR="000C0B28" w:rsidRPr="00DE3B3D" w:rsidRDefault="000C0B28" w:rsidP="000C0B28">
      <w:pPr>
        <w:autoSpaceDE w:val="0"/>
        <w:autoSpaceDN w:val="0"/>
        <w:adjustRightInd w:val="0"/>
        <w:spacing w:after="0" w:line="240" w:lineRule="auto"/>
        <w:jc w:val="both"/>
        <w:rPr>
          <w:rFonts w:ascii="TimesNewRomanPS-BoldMT" w:eastAsia="Times New Roman" w:hAnsi="TimesNewRomanPS-BoldMT" w:cs="TimesNewRomanPS-BoldMT"/>
          <w:bCs/>
          <w:sz w:val="28"/>
          <w:szCs w:val="28"/>
          <w:lang w:eastAsia="ru-RU"/>
        </w:rPr>
      </w:pPr>
    </w:p>
    <w:p w:rsidR="000C0B28" w:rsidRPr="00DE3B3D" w:rsidRDefault="000C0B28" w:rsidP="000C0B28">
      <w:pPr>
        <w:widowControl w:val="0"/>
        <w:spacing w:after="0" w:line="240" w:lineRule="auto"/>
        <w:rPr>
          <w:rFonts w:ascii="Arial" w:eastAsia="Times New Roman" w:hAnsi="Arial" w:cs="Times New Roman"/>
          <w:sz w:val="20"/>
          <w:szCs w:val="20"/>
          <w:lang w:eastAsia="ru-RU"/>
        </w:rPr>
      </w:pPr>
    </w:p>
    <w:p w:rsidR="000C0B28" w:rsidRDefault="000C0B28" w:rsidP="000C0B28">
      <w:pPr>
        <w:pStyle w:val="ConsPlusNormal"/>
        <w:jc w:val="right"/>
        <w:outlineLvl w:val="1"/>
        <w:rPr>
          <w:sz w:val="24"/>
          <w:szCs w:val="24"/>
        </w:rPr>
      </w:pPr>
    </w:p>
    <w:p w:rsidR="000C0B28" w:rsidRPr="001D3610" w:rsidRDefault="000C0B28" w:rsidP="00D97F71">
      <w:pPr>
        <w:spacing w:after="0" w:line="240" w:lineRule="auto"/>
        <w:rPr>
          <w:rFonts w:ascii="Times New Roman" w:hAnsi="Times New Roman" w:cs="Times New Roman"/>
          <w:bCs/>
          <w:sz w:val="28"/>
          <w:szCs w:val="28"/>
        </w:rPr>
      </w:pPr>
    </w:p>
    <w:sectPr w:rsidR="000C0B28" w:rsidRPr="001D3610" w:rsidSect="000C0B28">
      <w:headerReference w:type="default" r:id="rId4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5F" w:rsidRDefault="00514F5F">
      <w:pPr>
        <w:spacing w:after="0" w:line="240" w:lineRule="auto"/>
      </w:pPr>
      <w:r>
        <w:separator/>
      </w:r>
    </w:p>
  </w:endnote>
  <w:endnote w:type="continuationSeparator" w:id="0">
    <w:p w:rsidR="00514F5F" w:rsidRDefault="0051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5F" w:rsidRDefault="00514F5F">
      <w:pPr>
        <w:spacing w:after="0" w:line="240" w:lineRule="auto"/>
      </w:pPr>
      <w:r>
        <w:separator/>
      </w:r>
    </w:p>
  </w:footnote>
  <w:footnote w:type="continuationSeparator" w:id="0">
    <w:p w:rsidR="00514F5F" w:rsidRDefault="0051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554507"/>
      <w:docPartObj>
        <w:docPartGallery w:val="Page Numbers (Top of Page)"/>
        <w:docPartUnique/>
      </w:docPartObj>
    </w:sdtPr>
    <w:sdtContent>
      <w:p w:rsidR="000C0B28" w:rsidRDefault="000C0B28">
        <w:pPr>
          <w:pStyle w:val="a3"/>
          <w:jc w:val="center"/>
        </w:pPr>
        <w:r>
          <w:fldChar w:fldCharType="begin"/>
        </w:r>
        <w:r>
          <w:instrText>PAGE   \* MERGEFORMAT</w:instrText>
        </w:r>
        <w:r>
          <w:fldChar w:fldCharType="separate"/>
        </w:r>
        <w:r>
          <w:rPr>
            <w:noProof/>
          </w:rPr>
          <w:t>4</w:t>
        </w:r>
        <w:r>
          <w:fldChar w:fldCharType="end"/>
        </w:r>
      </w:p>
    </w:sdtContent>
  </w:sdt>
  <w:p w:rsidR="000C0B28" w:rsidRDefault="000C0B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64315"/>
      <w:docPartObj>
        <w:docPartGallery w:val="Page Numbers (Top of Page)"/>
        <w:docPartUnique/>
      </w:docPartObj>
    </w:sdtPr>
    <w:sdtEndPr/>
    <w:sdtContent>
      <w:p w:rsidR="00F6731F" w:rsidRPr="0036471A" w:rsidRDefault="00F6731F">
        <w:pPr>
          <w:pStyle w:val="a3"/>
          <w:jc w:val="center"/>
        </w:pPr>
        <w:r w:rsidRPr="0036471A">
          <w:fldChar w:fldCharType="begin"/>
        </w:r>
        <w:r w:rsidRPr="0036471A">
          <w:instrText>PAGE   \* MERGEFORMAT</w:instrText>
        </w:r>
        <w:r w:rsidRPr="0036471A">
          <w:fldChar w:fldCharType="separate"/>
        </w:r>
        <w:r w:rsidR="000C0B28">
          <w:rPr>
            <w:noProof/>
          </w:rPr>
          <w:t>8</w:t>
        </w:r>
        <w:r w:rsidRPr="0036471A">
          <w:fldChar w:fldCharType="end"/>
        </w:r>
      </w:p>
    </w:sdtContent>
  </w:sdt>
  <w:p w:rsidR="00F6731F" w:rsidRDefault="00F673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8D1"/>
    <w:multiLevelType w:val="singleLevel"/>
    <w:tmpl w:val="044E6088"/>
    <w:lvl w:ilvl="0">
      <w:start w:val="5"/>
      <w:numFmt w:val="bullet"/>
      <w:lvlText w:val="-"/>
      <w:lvlJc w:val="left"/>
      <w:pPr>
        <w:tabs>
          <w:tab w:val="num" w:pos="1020"/>
        </w:tabs>
        <w:ind w:left="1020" w:hanging="360"/>
      </w:pPr>
      <w:rPr>
        <w:rFonts w:hint="default"/>
      </w:rPr>
    </w:lvl>
  </w:abstractNum>
  <w:abstractNum w:abstractNumId="1">
    <w:nsid w:val="01387950"/>
    <w:multiLevelType w:val="singleLevel"/>
    <w:tmpl w:val="5B7E6D7E"/>
    <w:lvl w:ilvl="0">
      <w:start w:val="1"/>
      <w:numFmt w:val="decimal"/>
      <w:lvlText w:val="%1."/>
      <w:lvlJc w:val="left"/>
      <w:pPr>
        <w:tabs>
          <w:tab w:val="num" w:pos="927"/>
        </w:tabs>
        <w:ind w:left="927" w:hanging="360"/>
      </w:pPr>
      <w:rPr>
        <w:rFonts w:hint="default"/>
      </w:rPr>
    </w:lvl>
  </w:abstractNum>
  <w:abstractNum w:abstractNumId="2">
    <w:nsid w:val="02CA23D1"/>
    <w:multiLevelType w:val="hybridMultilevel"/>
    <w:tmpl w:val="05EA5698"/>
    <w:lvl w:ilvl="0" w:tplc="FFFFFFFF">
      <w:start w:val="16"/>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
    <w:nsid w:val="04DF0F23"/>
    <w:multiLevelType w:val="singleLevel"/>
    <w:tmpl w:val="C3E4AE14"/>
    <w:lvl w:ilvl="0">
      <w:start w:val="5"/>
      <w:numFmt w:val="decimal"/>
      <w:lvlText w:val="%1."/>
      <w:lvlJc w:val="left"/>
      <w:pPr>
        <w:tabs>
          <w:tab w:val="num" w:pos="840"/>
        </w:tabs>
        <w:ind w:left="840" w:hanging="360"/>
      </w:pPr>
      <w:rPr>
        <w:rFonts w:ascii="Times New Roman" w:hAnsi="Times New Roman" w:hint="default"/>
        <w:sz w:val="24"/>
      </w:rPr>
    </w:lvl>
  </w:abstractNum>
  <w:abstractNum w:abstractNumId="4">
    <w:nsid w:val="06425374"/>
    <w:multiLevelType w:val="multilevel"/>
    <w:tmpl w:val="98F43CD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5">
    <w:nsid w:val="06FB6AEB"/>
    <w:multiLevelType w:val="singleLevel"/>
    <w:tmpl w:val="5B7E6D7E"/>
    <w:lvl w:ilvl="0">
      <w:start w:val="1"/>
      <w:numFmt w:val="decimal"/>
      <w:lvlText w:val="%1."/>
      <w:lvlJc w:val="left"/>
      <w:pPr>
        <w:tabs>
          <w:tab w:val="num" w:pos="927"/>
        </w:tabs>
        <w:ind w:left="927" w:hanging="360"/>
      </w:pPr>
      <w:rPr>
        <w:rFonts w:hint="default"/>
      </w:rPr>
    </w:lvl>
  </w:abstractNum>
  <w:abstractNum w:abstractNumId="6">
    <w:nsid w:val="0B211758"/>
    <w:multiLevelType w:val="multilevel"/>
    <w:tmpl w:val="3D229596"/>
    <w:lvl w:ilvl="0">
      <w:start w:val="6"/>
      <w:numFmt w:val="decimal"/>
      <w:lvlText w:val="%1"/>
      <w:lvlJc w:val="left"/>
      <w:pPr>
        <w:ind w:left="375" w:hanging="375"/>
      </w:pPr>
      <w:rPr>
        <w:rFonts w:hint="default"/>
        <w:b w:val="0"/>
      </w:rPr>
    </w:lvl>
    <w:lvl w:ilvl="1">
      <w:start w:val="1"/>
      <w:numFmt w:val="decimal"/>
      <w:lvlText w:val="%1.%2"/>
      <w:lvlJc w:val="left"/>
      <w:pPr>
        <w:ind w:left="1368" w:hanging="375"/>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0C677450"/>
    <w:multiLevelType w:val="multilevel"/>
    <w:tmpl w:val="C7B272A2"/>
    <w:lvl w:ilvl="0">
      <w:start w:val="1"/>
      <w:numFmt w:val="decimal"/>
      <w:lvlText w:val="%1."/>
      <w:lvlJc w:val="left"/>
      <w:pPr>
        <w:tabs>
          <w:tab w:val="num" w:pos="576"/>
        </w:tabs>
        <w:ind w:left="576" w:hanging="576"/>
      </w:pPr>
      <w:rPr>
        <w:rFonts w:hint="default"/>
      </w:rPr>
    </w:lvl>
    <w:lvl w:ilvl="1">
      <w:start w:val="8"/>
      <w:numFmt w:val="decimal"/>
      <w:lvlText w:val="%1.%2."/>
      <w:lvlJc w:val="left"/>
      <w:pPr>
        <w:tabs>
          <w:tab w:val="num" w:pos="876"/>
        </w:tabs>
        <w:ind w:left="876" w:hanging="576"/>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nsid w:val="155F0016"/>
    <w:multiLevelType w:val="hybridMultilevel"/>
    <w:tmpl w:val="20F84784"/>
    <w:lvl w:ilvl="0" w:tplc="FFFFFFFF">
      <w:start w:val="1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9">
    <w:nsid w:val="16740A6E"/>
    <w:multiLevelType w:val="multilevel"/>
    <w:tmpl w:val="6406A634"/>
    <w:lvl w:ilvl="0">
      <w:start w:val="1"/>
      <w:numFmt w:val="decimal"/>
      <w:lvlText w:val="%1."/>
      <w:legacy w:legacy="1" w:legacySpace="0" w:legacyIndent="360"/>
      <w:lvlJc w:val="left"/>
      <w:pPr>
        <w:ind w:left="644"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156"/>
        </w:tabs>
        <w:ind w:left="1156" w:hanging="720"/>
      </w:pPr>
      <w:rPr>
        <w:rFonts w:hint="default"/>
      </w:rPr>
    </w:lvl>
    <w:lvl w:ilvl="3">
      <w:start w:val="1"/>
      <w:numFmt w:val="decimal"/>
      <w:isLgl/>
      <w:lvlText w:val="%1.%2.%3.%4."/>
      <w:lvlJc w:val="left"/>
      <w:pPr>
        <w:tabs>
          <w:tab w:val="num" w:pos="1592"/>
        </w:tabs>
        <w:ind w:left="1592" w:hanging="1080"/>
      </w:pPr>
      <w:rPr>
        <w:rFonts w:hint="default"/>
      </w:rPr>
    </w:lvl>
    <w:lvl w:ilvl="4">
      <w:start w:val="1"/>
      <w:numFmt w:val="decimal"/>
      <w:isLgl/>
      <w:lvlText w:val="%1.%2.%3.%4.%5."/>
      <w:lvlJc w:val="left"/>
      <w:pPr>
        <w:tabs>
          <w:tab w:val="num" w:pos="1668"/>
        </w:tabs>
        <w:ind w:left="1668" w:hanging="1080"/>
      </w:pPr>
      <w:rPr>
        <w:rFonts w:hint="default"/>
      </w:rPr>
    </w:lvl>
    <w:lvl w:ilvl="5">
      <w:start w:val="1"/>
      <w:numFmt w:val="decimal"/>
      <w:isLgl/>
      <w:lvlText w:val="%1.%2.%3.%4.%5.%6."/>
      <w:lvlJc w:val="left"/>
      <w:pPr>
        <w:tabs>
          <w:tab w:val="num" w:pos="2104"/>
        </w:tabs>
        <w:ind w:left="2104" w:hanging="1440"/>
      </w:pPr>
      <w:rPr>
        <w:rFonts w:hint="default"/>
      </w:rPr>
    </w:lvl>
    <w:lvl w:ilvl="6">
      <w:start w:val="1"/>
      <w:numFmt w:val="decimal"/>
      <w:isLgl/>
      <w:lvlText w:val="%1.%2.%3.%4.%5.%6.%7."/>
      <w:lvlJc w:val="left"/>
      <w:pPr>
        <w:tabs>
          <w:tab w:val="num" w:pos="2180"/>
        </w:tabs>
        <w:ind w:left="2180" w:hanging="1440"/>
      </w:pPr>
      <w:rPr>
        <w:rFonts w:hint="default"/>
      </w:rPr>
    </w:lvl>
    <w:lvl w:ilvl="7">
      <w:start w:val="1"/>
      <w:numFmt w:val="decimal"/>
      <w:isLgl/>
      <w:lvlText w:val="%1.%2.%3.%4.%5.%6.%7.%8."/>
      <w:lvlJc w:val="left"/>
      <w:pPr>
        <w:tabs>
          <w:tab w:val="num" w:pos="2616"/>
        </w:tabs>
        <w:ind w:left="2616" w:hanging="1800"/>
      </w:pPr>
      <w:rPr>
        <w:rFonts w:hint="default"/>
      </w:rPr>
    </w:lvl>
    <w:lvl w:ilvl="8">
      <w:start w:val="1"/>
      <w:numFmt w:val="decimal"/>
      <w:isLgl/>
      <w:lvlText w:val="%1.%2.%3.%4.%5.%6.%7.%8.%9."/>
      <w:lvlJc w:val="left"/>
      <w:pPr>
        <w:tabs>
          <w:tab w:val="num" w:pos="2692"/>
        </w:tabs>
        <w:ind w:left="2692" w:hanging="1800"/>
      </w:pPr>
      <w:rPr>
        <w:rFonts w:hint="default"/>
      </w:rPr>
    </w:lvl>
  </w:abstractNum>
  <w:abstractNum w:abstractNumId="10">
    <w:nsid w:val="1A560976"/>
    <w:multiLevelType w:val="multilevel"/>
    <w:tmpl w:val="480A26A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1">
    <w:nsid w:val="1B287F93"/>
    <w:multiLevelType w:val="multilevel"/>
    <w:tmpl w:val="0DACC5E8"/>
    <w:lvl w:ilvl="0">
      <w:start w:val="1"/>
      <w:numFmt w:val="decimal"/>
      <w:lvlText w:val="%1."/>
      <w:lvlJc w:val="left"/>
      <w:pPr>
        <w:tabs>
          <w:tab w:val="num" w:pos="485"/>
        </w:tabs>
        <w:ind w:left="485" w:hanging="485"/>
      </w:pPr>
      <w:rPr>
        <w:rFonts w:hint="default"/>
      </w:rPr>
    </w:lvl>
    <w:lvl w:ilvl="1">
      <w:start w:val="10"/>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1CF9315B"/>
    <w:multiLevelType w:val="hybridMultilevel"/>
    <w:tmpl w:val="01F6B150"/>
    <w:lvl w:ilvl="0" w:tplc="BF9C5930">
      <w:start w:val="1"/>
      <w:numFmt w:val="decimal"/>
      <w:lvlText w:val="2.19.%1"/>
      <w:lvlJc w:val="left"/>
      <w:pPr>
        <w:ind w:left="502" w:hanging="360"/>
      </w:pPr>
      <w:rPr>
        <w:rFonts w:cs="Times New Roman" w:hint="default"/>
      </w:rPr>
    </w:lvl>
    <w:lvl w:ilvl="1" w:tplc="675C92D0">
      <w:start w:val="1"/>
      <w:numFmt w:val="decimal"/>
      <w:lvlText w:val="%2)"/>
      <w:lvlJc w:val="left"/>
      <w:pPr>
        <w:ind w:left="1357" w:hanging="495"/>
      </w:pPr>
      <w:rPr>
        <w:rFonts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2DE6330"/>
    <w:multiLevelType w:val="hybridMultilevel"/>
    <w:tmpl w:val="F15E5644"/>
    <w:lvl w:ilvl="0" w:tplc="FFFFFFFF">
      <w:start w:val="10"/>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4">
    <w:nsid w:val="23006F21"/>
    <w:multiLevelType w:val="multilevel"/>
    <w:tmpl w:val="4A3EA19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5">
    <w:nsid w:val="230C3863"/>
    <w:multiLevelType w:val="multilevel"/>
    <w:tmpl w:val="89062038"/>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35"/>
        </w:tabs>
        <w:ind w:left="735" w:hanging="4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16">
    <w:nsid w:val="236A5090"/>
    <w:multiLevelType w:val="multilevel"/>
    <w:tmpl w:val="C6F42DC4"/>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952"/>
        </w:tabs>
        <w:ind w:left="952" w:hanging="420"/>
      </w:pPr>
      <w:rPr>
        <w:rFonts w:hint="default"/>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7">
    <w:nsid w:val="24AC0285"/>
    <w:multiLevelType w:val="multilevel"/>
    <w:tmpl w:val="6AD03EC8"/>
    <w:lvl w:ilvl="0">
      <w:start w:val="1"/>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nsid w:val="25A575F4"/>
    <w:multiLevelType w:val="multilevel"/>
    <w:tmpl w:val="2666881C"/>
    <w:lvl w:ilvl="0">
      <w:start w:val="7"/>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9">
    <w:nsid w:val="27B329DA"/>
    <w:multiLevelType w:val="multilevel"/>
    <w:tmpl w:val="AA8EACD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0">
    <w:nsid w:val="2F2C5A65"/>
    <w:multiLevelType w:val="multilevel"/>
    <w:tmpl w:val="3E76BE7C"/>
    <w:lvl w:ilvl="0">
      <w:start w:val="1"/>
      <w:numFmt w:val="decimal"/>
      <w:lvlText w:val="%1."/>
      <w:lvlJc w:val="left"/>
      <w:pPr>
        <w:tabs>
          <w:tab w:val="num" w:pos="576"/>
        </w:tabs>
        <w:ind w:left="576" w:hanging="576"/>
      </w:pPr>
      <w:rPr>
        <w:rFonts w:hint="default"/>
      </w:rPr>
    </w:lvl>
    <w:lvl w:ilvl="1">
      <w:start w:val="7"/>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0641AD5"/>
    <w:multiLevelType w:val="multilevel"/>
    <w:tmpl w:val="2C96F484"/>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22">
    <w:nsid w:val="31BE0F32"/>
    <w:multiLevelType w:val="multilevel"/>
    <w:tmpl w:val="29A2A6EC"/>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810"/>
        </w:tabs>
        <w:ind w:left="810" w:hanging="4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3">
    <w:nsid w:val="3C263E2E"/>
    <w:multiLevelType w:val="hybridMultilevel"/>
    <w:tmpl w:val="2666881C"/>
    <w:lvl w:ilvl="0" w:tplc="FFFFFFFF">
      <w:start w:val="7"/>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4">
    <w:nsid w:val="415A69D5"/>
    <w:multiLevelType w:val="multilevel"/>
    <w:tmpl w:val="6AD03EC8"/>
    <w:lvl w:ilvl="0">
      <w:start w:val="1"/>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5">
    <w:nsid w:val="42FD2357"/>
    <w:multiLevelType w:val="multilevel"/>
    <w:tmpl w:val="DE029F94"/>
    <w:lvl w:ilvl="0">
      <w:start w:val="7"/>
      <w:numFmt w:val="decimal"/>
      <w:lvlText w:val="%1."/>
      <w:lvlJc w:val="left"/>
      <w:pPr>
        <w:ind w:left="875" w:hanging="450"/>
      </w:pPr>
      <w:rPr>
        <w:rFonts w:hint="default"/>
        <w:b w:val="0"/>
      </w:rPr>
    </w:lvl>
    <w:lvl w:ilvl="1">
      <w:start w:val="1"/>
      <w:numFmt w:val="decimal"/>
      <w:lvlText w:val="%1.%2."/>
      <w:lvlJc w:val="left"/>
      <w:pPr>
        <w:ind w:left="213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6">
    <w:nsid w:val="44860583"/>
    <w:multiLevelType w:val="singleLevel"/>
    <w:tmpl w:val="390C1082"/>
    <w:lvl w:ilvl="0">
      <w:start w:val="5"/>
      <w:numFmt w:val="decimal"/>
      <w:lvlText w:val="%1."/>
      <w:lvlJc w:val="left"/>
      <w:pPr>
        <w:tabs>
          <w:tab w:val="num" w:pos="817"/>
        </w:tabs>
        <w:ind w:left="817" w:hanging="360"/>
      </w:pPr>
      <w:rPr>
        <w:rFonts w:hint="default"/>
      </w:rPr>
    </w:lvl>
  </w:abstractNum>
  <w:abstractNum w:abstractNumId="27">
    <w:nsid w:val="44DD1A95"/>
    <w:multiLevelType w:val="singleLevel"/>
    <w:tmpl w:val="D8164A48"/>
    <w:lvl w:ilvl="0">
      <w:start w:val="8"/>
      <w:numFmt w:val="decimal"/>
      <w:lvlText w:val="%1."/>
      <w:lvlJc w:val="left"/>
      <w:pPr>
        <w:tabs>
          <w:tab w:val="num" w:pos="780"/>
        </w:tabs>
        <w:ind w:left="780" w:hanging="420"/>
      </w:pPr>
      <w:rPr>
        <w:rFonts w:hint="default"/>
      </w:rPr>
    </w:lvl>
  </w:abstractNum>
  <w:abstractNum w:abstractNumId="28">
    <w:nsid w:val="48D433EC"/>
    <w:multiLevelType w:val="singleLevel"/>
    <w:tmpl w:val="5B7E6D7E"/>
    <w:lvl w:ilvl="0">
      <w:start w:val="1"/>
      <w:numFmt w:val="decimal"/>
      <w:lvlText w:val="%1."/>
      <w:lvlJc w:val="left"/>
      <w:pPr>
        <w:tabs>
          <w:tab w:val="num" w:pos="927"/>
        </w:tabs>
        <w:ind w:left="927" w:hanging="360"/>
      </w:pPr>
      <w:rPr>
        <w:rFonts w:hint="default"/>
      </w:rPr>
    </w:lvl>
  </w:abstractNum>
  <w:abstractNum w:abstractNumId="29">
    <w:nsid w:val="4C3B3BEE"/>
    <w:multiLevelType w:val="singleLevel"/>
    <w:tmpl w:val="C5BEAD40"/>
    <w:lvl w:ilvl="0">
      <w:start w:val="5"/>
      <w:numFmt w:val="decimal"/>
      <w:lvlText w:val="%1."/>
      <w:lvlJc w:val="left"/>
      <w:pPr>
        <w:tabs>
          <w:tab w:val="num" w:pos="1080"/>
        </w:tabs>
        <w:ind w:left="1080" w:hanging="600"/>
      </w:pPr>
      <w:rPr>
        <w:rFonts w:hint="default"/>
      </w:rPr>
    </w:lvl>
  </w:abstractNum>
  <w:abstractNum w:abstractNumId="30">
    <w:nsid w:val="4C3B489C"/>
    <w:multiLevelType w:val="multilevel"/>
    <w:tmpl w:val="A66609E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1">
    <w:nsid w:val="536F0028"/>
    <w:multiLevelType w:val="hybridMultilevel"/>
    <w:tmpl w:val="8C2271AE"/>
    <w:lvl w:ilvl="0" w:tplc="FFFFFFFF">
      <w:start w:val="6"/>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2">
    <w:nsid w:val="53802EFC"/>
    <w:multiLevelType w:val="singleLevel"/>
    <w:tmpl w:val="4B323788"/>
    <w:lvl w:ilvl="0">
      <w:start w:val="9"/>
      <w:numFmt w:val="decimal"/>
      <w:lvlText w:val="%1."/>
      <w:lvlJc w:val="left"/>
      <w:pPr>
        <w:tabs>
          <w:tab w:val="num" w:pos="720"/>
        </w:tabs>
        <w:ind w:left="720" w:hanging="360"/>
      </w:pPr>
      <w:rPr>
        <w:rFonts w:hint="default"/>
      </w:rPr>
    </w:lvl>
  </w:abstractNum>
  <w:abstractNum w:abstractNumId="33">
    <w:nsid w:val="55D16F2B"/>
    <w:multiLevelType w:val="multilevel"/>
    <w:tmpl w:val="1A581DC4"/>
    <w:lvl w:ilvl="0">
      <w:start w:val="1"/>
      <w:numFmt w:val="decimal"/>
      <w:lvlText w:val="%1."/>
      <w:lvlJc w:val="left"/>
      <w:pPr>
        <w:tabs>
          <w:tab w:val="num" w:pos="720"/>
        </w:tabs>
        <w:ind w:left="720" w:hanging="720"/>
      </w:pPr>
      <w:rPr>
        <w:rFonts w:hint="default"/>
      </w:rPr>
    </w:lvl>
    <w:lvl w:ilvl="1">
      <w:start w:val="1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6A71F75"/>
    <w:multiLevelType w:val="multilevel"/>
    <w:tmpl w:val="6AD03EC8"/>
    <w:lvl w:ilvl="0">
      <w:start w:val="1"/>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5">
    <w:nsid w:val="5B0D3864"/>
    <w:multiLevelType w:val="singleLevel"/>
    <w:tmpl w:val="1C508A9A"/>
    <w:lvl w:ilvl="0">
      <w:start w:val="9"/>
      <w:numFmt w:val="decimal"/>
      <w:lvlText w:val="%1"/>
      <w:lvlJc w:val="left"/>
      <w:pPr>
        <w:tabs>
          <w:tab w:val="num" w:pos="720"/>
        </w:tabs>
        <w:ind w:left="720" w:hanging="360"/>
      </w:pPr>
      <w:rPr>
        <w:rFonts w:hint="default"/>
      </w:rPr>
    </w:lvl>
  </w:abstractNum>
  <w:abstractNum w:abstractNumId="36">
    <w:nsid w:val="5DE4432E"/>
    <w:multiLevelType w:val="hybridMultilevel"/>
    <w:tmpl w:val="CFEC42F6"/>
    <w:lvl w:ilvl="0" w:tplc="FFFFFFFF">
      <w:start w:val="6"/>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7">
    <w:nsid w:val="5FA80604"/>
    <w:multiLevelType w:val="hybridMultilevel"/>
    <w:tmpl w:val="70B8A222"/>
    <w:lvl w:ilvl="0" w:tplc="FFFFFFFF">
      <w:start w:val="12"/>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9C91568"/>
    <w:multiLevelType w:val="singleLevel"/>
    <w:tmpl w:val="BDF29A0E"/>
    <w:lvl w:ilvl="0">
      <w:start w:val="5"/>
      <w:numFmt w:val="decimal"/>
      <w:lvlText w:val="%1."/>
      <w:lvlJc w:val="left"/>
      <w:pPr>
        <w:tabs>
          <w:tab w:val="num" w:pos="817"/>
        </w:tabs>
        <w:ind w:left="817" w:hanging="360"/>
      </w:pPr>
      <w:rPr>
        <w:rFonts w:hint="default"/>
      </w:rPr>
    </w:lvl>
  </w:abstractNum>
  <w:abstractNum w:abstractNumId="40">
    <w:nsid w:val="7530748A"/>
    <w:multiLevelType w:val="hybridMultilevel"/>
    <w:tmpl w:val="896A2B16"/>
    <w:lvl w:ilvl="0" w:tplc="FFFFFFFF">
      <w:start w:val="18"/>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41">
    <w:nsid w:val="7751200C"/>
    <w:multiLevelType w:val="multilevel"/>
    <w:tmpl w:val="6AD03EC8"/>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2">
    <w:nsid w:val="77CB7101"/>
    <w:multiLevelType w:val="multilevel"/>
    <w:tmpl w:val="202461FA"/>
    <w:lvl w:ilvl="0">
      <w:start w:val="1"/>
      <w:numFmt w:val="decimal"/>
      <w:lvlText w:val="%1."/>
      <w:lvlJc w:val="left"/>
      <w:pPr>
        <w:tabs>
          <w:tab w:val="num" w:pos="490"/>
        </w:tabs>
        <w:ind w:left="490" w:hanging="490"/>
      </w:pPr>
      <w:rPr>
        <w:rFonts w:hint="default"/>
      </w:rPr>
    </w:lvl>
    <w:lvl w:ilvl="1">
      <w:start w:val="10"/>
      <w:numFmt w:val="decimal"/>
      <w:lvlText w:val="%1.%2."/>
      <w:lvlJc w:val="left"/>
      <w:pPr>
        <w:tabs>
          <w:tab w:val="num" w:pos="1252"/>
        </w:tabs>
        <w:ind w:left="1252" w:hanging="720"/>
      </w:pPr>
      <w:rPr>
        <w:rFonts w:hint="default"/>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676"/>
        </w:tabs>
        <w:ind w:left="2676" w:hanging="108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4100"/>
        </w:tabs>
        <w:ind w:left="4100" w:hanging="144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524"/>
        </w:tabs>
        <w:ind w:left="5524" w:hanging="1800"/>
      </w:pPr>
      <w:rPr>
        <w:rFonts w:hint="default"/>
      </w:rPr>
    </w:lvl>
    <w:lvl w:ilvl="8">
      <w:start w:val="1"/>
      <w:numFmt w:val="decimal"/>
      <w:lvlText w:val="%1.%2.%3.%4.%5.%6.%7.%8.%9."/>
      <w:lvlJc w:val="left"/>
      <w:pPr>
        <w:tabs>
          <w:tab w:val="num" w:pos="6056"/>
        </w:tabs>
        <w:ind w:left="6056" w:hanging="1800"/>
      </w:pPr>
      <w:rPr>
        <w:rFonts w:hint="default"/>
      </w:rPr>
    </w:lvl>
  </w:abstractNum>
  <w:abstractNum w:abstractNumId="43">
    <w:nsid w:val="793F3624"/>
    <w:multiLevelType w:val="multilevel"/>
    <w:tmpl w:val="A44A47EE"/>
    <w:lvl w:ilvl="0">
      <w:start w:val="1"/>
      <w:numFmt w:val="decimal"/>
      <w:lvlText w:val="%1."/>
      <w:lvlJc w:val="left"/>
      <w:pPr>
        <w:tabs>
          <w:tab w:val="num" w:pos="600"/>
        </w:tabs>
        <w:ind w:left="600" w:hanging="600"/>
      </w:pPr>
      <w:rPr>
        <w:rFonts w:hint="default"/>
      </w:rPr>
    </w:lvl>
    <w:lvl w:ilvl="1">
      <w:start w:val="15"/>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44">
    <w:nsid w:val="79F740A4"/>
    <w:multiLevelType w:val="multilevel"/>
    <w:tmpl w:val="4C7CBF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num w:numId="1">
    <w:abstractNumId w:val="9"/>
  </w:num>
  <w:num w:numId="2">
    <w:abstractNumId w:val="30"/>
  </w:num>
  <w:num w:numId="3">
    <w:abstractNumId w:val="14"/>
  </w:num>
  <w:num w:numId="4">
    <w:abstractNumId w:val="4"/>
  </w:num>
  <w:num w:numId="5">
    <w:abstractNumId w:val="19"/>
  </w:num>
  <w:num w:numId="6">
    <w:abstractNumId w:val="15"/>
  </w:num>
  <w:num w:numId="7">
    <w:abstractNumId w:val="43"/>
  </w:num>
  <w:num w:numId="8">
    <w:abstractNumId w:val="44"/>
  </w:num>
  <w:num w:numId="9">
    <w:abstractNumId w:val="10"/>
  </w:num>
  <w:num w:numId="10">
    <w:abstractNumId w:val="21"/>
  </w:num>
  <w:num w:numId="11">
    <w:abstractNumId w:val="42"/>
  </w:num>
  <w:num w:numId="12">
    <w:abstractNumId w:val="16"/>
  </w:num>
  <w:num w:numId="13">
    <w:abstractNumId w:val="11"/>
  </w:num>
  <w:num w:numId="14">
    <w:abstractNumId w:val="28"/>
  </w:num>
  <w:num w:numId="15">
    <w:abstractNumId w:val="5"/>
  </w:num>
  <w:num w:numId="16">
    <w:abstractNumId w:val="1"/>
  </w:num>
  <w:num w:numId="17">
    <w:abstractNumId w:val="33"/>
  </w:num>
  <w:num w:numId="18">
    <w:abstractNumId w:val="22"/>
  </w:num>
  <w:num w:numId="19">
    <w:abstractNumId w:val="29"/>
  </w:num>
  <w:num w:numId="20">
    <w:abstractNumId w:val="3"/>
  </w:num>
  <w:num w:numId="21">
    <w:abstractNumId w:val="39"/>
  </w:num>
  <w:num w:numId="22">
    <w:abstractNumId w:val="26"/>
  </w:num>
  <w:num w:numId="23">
    <w:abstractNumId w:val="20"/>
  </w:num>
  <w:num w:numId="24">
    <w:abstractNumId w:val="7"/>
  </w:num>
  <w:num w:numId="25">
    <w:abstractNumId w:val="0"/>
  </w:num>
  <w:num w:numId="26">
    <w:abstractNumId w:val="36"/>
  </w:num>
  <w:num w:numId="27">
    <w:abstractNumId w:val="23"/>
  </w:num>
  <w:num w:numId="28">
    <w:abstractNumId w:val="18"/>
  </w:num>
  <w:num w:numId="29">
    <w:abstractNumId w:val="31"/>
  </w:num>
  <w:num w:numId="30">
    <w:abstractNumId w:val="13"/>
  </w:num>
  <w:num w:numId="31">
    <w:abstractNumId w:val="8"/>
  </w:num>
  <w:num w:numId="32">
    <w:abstractNumId w:val="37"/>
  </w:num>
  <w:num w:numId="33">
    <w:abstractNumId w:val="2"/>
  </w:num>
  <w:num w:numId="34">
    <w:abstractNumId w:val="40"/>
  </w:num>
  <w:num w:numId="35">
    <w:abstractNumId w:val="27"/>
  </w:num>
  <w:num w:numId="36">
    <w:abstractNumId w:val="35"/>
  </w:num>
  <w:num w:numId="37">
    <w:abstractNumId w:val="32"/>
  </w:num>
  <w:num w:numId="38">
    <w:abstractNumId w:val="24"/>
  </w:num>
  <w:num w:numId="39">
    <w:abstractNumId w:val="41"/>
  </w:num>
  <w:num w:numId="40">
    <w:abstractNumId w:val="6"/>
  </w:num>
  <w:num w:numId="41">
    <w:abstractNumId w:val="25"/>
  </w:num>
  <w:num w:numId="42">
    <w:abstractNumId w:val="17"/>
  </w:num>
  <w:num w:numId="43">
    <w:abstractNumId w:val="34"/>
  </w:num>
  <w:num w:numId="44">
    <w:abstractNumId w:val="3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DB"/>
    <w:rsid w:val="00017008"/>
    <w:rsid w:val="000352EE"/>
    <w:rsid w:val="00044012"/>
    <w:rsid w:val="00046E48"/>
    <w:rsid w:val="0008280F"/>
    <w:rsid w:val="000846FC"/>
    <w:rsid w:val="00086393"/>
    <w:rsid w:val="000B11D8"/>
    <w:rsid w:val="000C0B28"/>
    <w:rsid w:val="000C6FF1"/>
    <w:rsid w:val="000D5AA6"/>
    <w:rsid w:val="000F2B3C"/>
    <w:rsid w:val="001047D9"/>
    <w:rsid w:val="0011077F"/>
    <w:rsid w:val="0015305A"/>
    <w:rsid w:val="00155DB9"/>
    <w:rsid w:val="0015722F"/>
    <w:rsid w:val="001607CB"/>
    <w:rsid w:val="00183B25"/>
    <w:rsid w:val="001B23AE"/>
    <w:rsid w:val="001B707D"/>
    <w:rsid w:val="001D08BA"/>
    <w:rsid w:val="001D3610"/>
    <w:rsid w:val="002036E2"/>
    <w:rsid w:val="00213AEE"/>
    <w:rsid w:val="00215406"/>
    <w:rsid w:val="0022704C"/>
    <w:rsid w:val="00231777"/>
    <w:rsid w:val="00260D78"/>
    <w:rsid w:val="0026695D"/>
    <w:rsid w:val="00266C86"/>
    <w:rsid w:val="0027392A"/>
    <w:rsid w:val="0029637C"/>
    <w:rsid w:val="002A00E2"/>
    <w:rsid w:val="002A4EDB"/>
    <w:rsid w:val="002B5A9B"/>
    <w:rsid w:val="002C4233"/>
    <w:rsid w:val="002E0FC9"/>
    <w:rsid w:val="002E129C"/>
    <w:rsid w:val="002E7F0B"/>
    <w:rsid w:val="00302EB6"/>
    <w:rsid w:val="00313347"/>
    <w:rsid w:val="00331CD3"/>
    <w:rsid w:val="003569CA"/>
    <w:rsid w:val="003659B0"/>
    <w:rsid w:val="0038124C"/>
    <w:rsid w:val="003845F1"/>
    <w:rsid w:val="00385B5D"/>
    <w:rsid w:val="003958BE"/>
    <w:rsid w:val="00395CFF"/>
    <w:rsid w:val="00397015"/>
    <w:rsid w:val="003A07DF"/>
    <w:rsid w:val="003A3357"/>
    <w:rsid w:val="003D1DB6"/>
    <w:rsid w:val="003D4F1A"/>
    <w:rsid w:val="003F0A35"/>
    <w:rsid w:val="00405966"/>
    <w:rsid w:val="00407F19"/>
    <w:rsid w:val="0041154A"/>
    <w:rsid w:val="00413EC1"/>
    <w:rsid w:val="004151FF"/>
    <w:rsid w:val="00420E6C"/>
    <w:rsid w:val="00442CE1"/>
    <w:rsid w:val="00457B21"/>
    <w:rsid w:val="00472835"/>
    <w:rsid w:val="00482499"/>
    <w:rsid w:val="00496A5C"/>
    <w:rsid w:val="004B6399"/>
    <w:rsid w:val="004C20A1"/>
    <w:rsid w:val="004D7FE1"/>
    <w:rsid w:val="004F000E"/>
    <w:rsid w:val="00504997"/>
    <w:rsid w:val="00514F5F"/>
    <w:rsid w:val="00530802"/>
    <w:rsid w:val="00533380"/>
    <w:rsid w:val="005461ED"/>
    <w:rsid w:val="00561222"/>
    <w:rsid w:val="005720BC"/>
    <w:rsid w:val="00575EF3"/>
    <w:rsid w:val="00583561"/>
    <w:rsid w:val="005B607F"/>
    <w:rsid w:val="005D2E66"/>
    <w:rsid w:val="006270E7"/>
    <w:rsid w:val="00653E9E"/>
    <w:rsid w:val="0065692F"/>
    <w:rsid w:val="006728F0"/>
    <w:rsid w:val="006749D9"/>
    <w:rsid w:val="00677F82"/>
    <w:rsid w:val="00694617"/>
    <w:rsid w:val="006A2803"/>
    <w:rsid w:val="006A45B1"/>
    <w:rsid w:val="006F0704"/>
    <w:rsid w:val="00724D56"/>
    <w:rsid w:val="0073344C"/>
    <w:rsid w:val="0075065F"/>
    <w:rsid w:val="00752533"/>
    <w:rsid w:val="0075337C"/>
    <w:rsid w:val="00754BB4"/>
    <w:rsid w:val="00755BF8"/>
    <w:rsid w:val="007764E6"/>
    <w:rsid w:val="007837E8"/>
    <w:rsid w:val="007971F9"/>
    <w:rsid w:val="007A2491"/>
    <w:rsid w:val="007B6625"/>
    <w:rsid w:val="007C43E0"/>
    <w:rsid w:val="007E2E4E"/>
    <w:rsid w:val="00801F6F"/>
    <w:rsid w:val="00806C71"/>
    <w:rsid w:val="00812715"/>
    <w:rsid w:val="00815BEC"/>
    <w:rsid w:val="0083052C"/>
    <w:rsid w:val="00835BD7"/>
    <w:rsid w:val="0084291F"/>
    <w:rsid w:val="00850622"/>
    <w:rsid w:val="008606B3"/>
    <w:rsid w:val="00883B06"/>
    <w:rsid w:val="008907CD"/>
    <w:rsid w:val="008C500F"/>
    <w:rsid w:val="008C7AF9"/>
    <w:rsid w:val="008D37A2"/>
    <w:rsid w:val="00915B88"/>
    <w:rsid w:val="00920588"/>
    <w:rsid w:val="009509B8"/>
    <w:rsid w:val="009523AA"/>
    <w:rsid w:val="00973003"/>
    <w:rsid w:val="00973B53"/>
    <w:rsid w:val="00982D07"/>
    <w:rsid w:val="009916EC"/>
    <w:rsid w:val="009964A1"/>
    <w:rsid w:val="009A3710"/>
    <w:rsid w:val="009B6891"/>
    <w:rsid w:val="009B6E89"/>
    <w:rsid w:val="009D2065"/>
    <w:rsid w:val="009E3FA8"/>
    <w:rsid w:val="00A00A04"/>
    <w:rsid w:val="00A02EF7"/>
    <w:rsid w:val="00A06A55"/>
    <w:rsid w:val="00A24DE5"/>
    <w:rsid w:val="00A53CB1"/>
    <w:rsid w:val="00A60A89"/>
    <w:rsid w:val="00A7046C"/>
    <w:rsid w:val="00A77B54"/>
    <w:rsid w:val="00A87FC5"/>
    <w:rsid w:val="00A94D30"/>
    <w:rsid w:val="00A95984"/>
    <w:rsid w:val="00AA2364"/>
    <w:rsid w:val="00AA6683"/>
    <w:rsid w:val="00AD3B1F"/>
    <w:rsid w:val="00AD43CB"/>
    <w:rsid w:val="00AD61AB"/>
    <w:rsid w:val="00AF2DBE"/>
    <w:rsid w:val="00B061A0"/>
    <w:rsid w:val="00B15409"/>
    <w:rsid w:val="00B40CDF"/>
    <w:rsid w:val="00B83FED"/>
    <w:rsid w:val="00BA2240"/>
    <w:rsid w:val="00BA3D0D"/>
    <w:rsid w:val="00BA4E4C"/>
    <w:rsid w:val="00BA7BB3"/>
    <w:rsid w:val="00BB1654"/>
    <w:rsid w:val="00BC6C3B"/>
    <w:rsid w:val="00BC751B"/>
    <w:rsid w:val="00C220BE"/>
    <w:rsid w:val="00C238E0"/>
    <w:rsid w:val="00C27740"/>
    <w:rsid w:val="00C43863"/>
    <w:rsid w:val="00C44207"/>
    <w:rsid w:val="00C45F7D"/>
    <w:rsid w:val="00C46C5A"/>
    <w:rsid w:val="00C535F3"/>
    <w:rsid w:val="00C55A09"/>
    <w:rsid w:val="00C644E0"/>
    <w:rsid w:val="00C81692"/>
    <w:rsid w:val="00CD035B"/>
    <w:rsid w:val="00CD39ED"/>
    <w:rsid w:val="00D01A1B"/>
    <w:rsid w:val="00D060C3"/>
    <w:rsid w:val="00D1126E"/>
    <w:rsid w:val="00D1208D"/>
    <w:rsid w:val="00D13F34"/>
    <w:rsid w:val="00D17514"/>
    <w:rsid w:val="00D3017A"/>
    <w:rsid w:val="00D7120D"/>
    <w:rsid w:val="00D94E89"/>
    <w:rsid w:val="00D97F71"/>
    <w:rsid w:val="00DA4F7B"/>
    <w:rsid w:val="00DA53B2"/>
    <w:rsid w:val="00DA5880"/>
    <w:rsid w:val="00DE6F7C"/>
    <w:rsid w:val="00E33FD9"/>
    <w:rsid w:val="00E63E7C"/>
    <w:rsid w:val="00E84F59"/>
    <w:rsid w:val="00E85538"/>
    <w:rsid w:val="00EB1B1B"/>
    <w:rsid w:val="00EB26EC"/>
    <w:rsid w:val="00EB29E4"/>
    <w:rsid w:val="00EB65E4"/>
    <w:rsid w:val="00EC5F8B"/>
    <w:rsid w:val="00EC7199"/>
    <w:rsid w:val="00F047DD"/>
    <w:rsid w:val="00F4563D"/>
    <w:rsid w:val="00F6213A"/>
    <w:rsid w:val="00F6731F"/>
    <w:rsid w:val="00F75D7A"/>
    <w:rsid w:val="00F81FBE"/>
    <w:rsid w:val="00F91E63"/>
    <w:rsid w:val="00F94477"/>
    <w:rsid w:val="00FC3B63"/>
    <w:rsid w:val="00FD27EA"/>
    <w:rsid w:val="00FE37B8"/>
    <w:rsid w:val="00FE49C9"/>
    <w:rsid w:val="00FF1104"/>
    <w:rsid w:val="00FF590C"/>
    <w:rsid w:val="00FF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6F09-F6DF-4A53-87BF-69D8221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DB"/>
    <w:pPr>
      <w:spacing w:after="200" w:line="276" w:lineRule="auto"/>
    </w:pPr>
    <w:rPr>
      <w:rFonts w:asciiTheme="minorHAnsi" w:hAnsiTheme="minorHAnsi"/>
      <w:sz w:val="22"/>
    </w:rPr>
  </w:style>
  <w:style w:type="paragraph" w:styleId="1">
    <w:name w:val="heading 1"/>
    <w:basedOn w:val="a"/>
    <w:next w:val="a"/>
    <w:link w:val="10"/>
    <w:qFormat/>
    <w:rsid w:val="003845F1"/>
    <w:pPr>
      <w:keepNext/>
      <w:widowControl w:val="0"/>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845F1"/>
    <w:pPr>
      <w:keepNext/>
      <w:widowControl w:val="0"/>
      <w:spacing w:after="0" w:line="240" w:lineRule="auto"/>
      <w:ind w:right="-425"/>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5F1"/>
    <w:rPr>
      <w:rFonts w:eastAsia="Times New Roman" w:cs="Times New Roman"/>
      <w:sz w:val="24"/>
      <w:szCs w:val="20"/>
      <w:lang w:eastAsia="ru-RU"/>
    </w:rPr>
  </w:style>
  <w:style w:type="character" w:customStyle="1" w:styleId="20">
    <w:name w:val="Заголовок 2 Знак"/>
    <w:basedOn w:val="a0"/>
    <w:link w:val="2"/>
    <w:rsid w:val="003845F1"/>
    <w:rPr>
      <w:rFonts w:eastAsia="Times New Roman" w:cs="Times New Roman"/>
      <w:sz w:val="24"/>
      <w:szCs w:val="20"/>
      <w:lang w:eastAsia="ru-RU"/>
    </w:rPr>
  </w:style>
  <w:style w:type="paragraph" w:styleId="a3">
    <w:name w:val="header"/>
    <w:basedOn w:val="a"/>
    <w:link w:val="a4"/>
    <w:uiPriority w:val="99"/>
    <w:unhideWhenUsed/>
    <w:rsid w:val="002A4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EDB"/>
    <w:rPr>
      <w:rFonts w:asciiTheme="minorHAnsi" w:hAnsiTheme="minorHAnsi"/>
      <w:sz w:val="22"/>
    </w:rPr>
  </w:style>
  <w:style w:type="character" w:customStyle="1" w:styleId="a5">
    <w:name w:val="Гипертекстовая ссылка"/>
    <w:basedOn w:val="a0"/>
    <w:uiPriority w:val="99"/>
    <w:rsid w:val="00850622"/>
    <w:rPr>
      <w:color w:val="106BBE"/>
    </w:rPr>
  </w:style>
  <w:style w:type="character" w:styleId="a6">
    <w:name w:val="Hyperlink"/>
    <w:basedOn w:val="a0"/>
    <w:unhideWhenUsed/>
    <w:rsid w:val="00C46C5A"/>
    <w:rPr>
      <w:color w:val="0000FF"/>
      <w:u w:val="single"/>
    </w:rPr>
  </w:style>
  <w:style w:type="paragraph" w:customStyle="1" w:styleId="s1">
    <w:name w:val="s_1"/>
    <w:basedOn w:val="a"/>
    <w:rsid w:val="00C46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E2E4E"/>
    <w:rPr>
      <w:rFonts w:asciiTheme="minorHAnsi" w:hAnsiTheme="minorHAnsi"/>
      <w:sz w:val="22"/>
    </w:rPr>
  </w:style>
  <w:style w:type="paragraph" w:customStyle="1" w:styleId="s3">
    <w:name w:val="s_3"/>
    <w:basedOn w:val="a"/>
    <w:rsid w:val="0050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7334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344C"/>
    <w:rPr>
      <w:rFonts w:ascii="Segoe UI" w:hAnsi="Segoe UI" w:cs="Segoe UI"/>
      <w:sz w:val="18"/>
      <w:szCs w:val="18"/>
    </w:rPr>
  </w:style>
  <w:style w:type="paragraph" w:customStyle="1" w:styleId="ConsPlusNormal">
    <w:name w:val="ConsPlusNormal"/>
    <w:link w:val="ConsPlusNormal0"/>
    <w:uiPriority w:val="99"/>
    <w:rsid w:val="003A07DF"/>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uiPriority w:val="99"/>
    <w:locked/>
    <w:rsid w:val="003A07DF"/>
    <w:rPr>
      <w:rFonts w:eastAsia="Times New Roman" w:cs="Times New Roman"/>
      <w:szCs w:val="28"/>
      <w:lang w:eastAsia="ru-RU"/>
    </w:rPr>
  </w:style>
  <w:style w:type="paragraph" w:customStyle="1" w:styleId="ConsPlusTitle">
    <w:name w:val="ConsPlusTitle"/>
    <w:rsid w:val="003A07DF"/>
    <w:pPr>
      <w:widowControl w:val="0"/>
      <w:autoSpaceDE w:val="0"/>
      <w:autoSpaceDN w:val="0"/>
    </w:pPr>
    <w:rPr>
      <w:rFonts w:ascii="Calibri" w:eastAsia="Times New Roman" w:hAnsi="Calibri" w:cs="Calibri"/>
      <w:b/>
      <w:sz w:val="22"/>
      <w:szCs w:val="20"/>
      <w:lang w:eastAsia="ru-RU"/>
    </w:rPr>
  </w:style>
  <w:style w:type="character" w:customStyle="1" w:styleId="apple-converted-space">
    <w:name w:val="apple-converted-space"/>
    <w:basedOn w:val="a0"/>
    <w:rsid w:val="00812715"/>
  </w:style>
  <w:style w:type="paragraph" w:customStyle="1" w:styleId="formattexttopleveltext">
    <w:name w:val="formattext topleveltext"/>
    <w:basedOn w:val="a"/>
    <w:rsid w:val="0081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84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84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3845F1"/>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3845F1"/>
    <w:rPr>
      <w:rFonts w:eastAsia="Times New Roman" w:cs="Times New Roman"/>
      <w:sz w:val="24"/>
      <w:szCs w:val="20"/>
      <w:lang w:eastAsia="ru-RU"/>
    </w:rPr>
  </w:style>
  <w:style w:type="paragraph" w:styleId="21">
    <w:name w:val="Body Text 2"/>
    <w:basedOn w:val="a"/>
    <w:link w:val="22"/>
    <w:rsid w:val="003845F1"/>
    <w:pPr>
      <w:widowControl w:val="0"/>
      <w:spacing w:after="0" w:line="240" w:lineRule="auto"/>
      <w:ind w:right="-425"/>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845F1"/>
    <w:rPr>
      <w:rFonts w:eastAsia="Times New Roman" w:cs="Times New Roman"/>
      <w:sz w:val="24"/>
      <w:szCs w:val="20"/>
      <w:lang w:eastAsia="ru-RU"/>
    </w:rPr>
  </w:style>
  <w:style w:type="paragraph" w:styleId="3">
    <w:name w:val="Body Text 3"/>
    <w:basedOn w:val="a"/>
    <w:link w:val="30"/>
    <w:rsid w:val="003845F1"/>
    <w:pPr>
      <w:widowControl w:val="0"/>
      <w:spacing w:after="0" w:line="240" w:lineRule="auto"/>
      <w:ind w:right="-425"/>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3845F1"/>
    <w:rPr>
      <w:rFonts w:eastAsia="Times New Roman" w:cs="Times New Roman"/>
      <w:sz w:val="24"/>
      <w:szCs w:val="20"/>
      <w:lang w:eastAsia="ru-RU"/>
    </w:rPr>
  </w:style>
  <w:style w:type="character" w:styleId="ac">
    <w:name w:val="page number"/>
    <w:basedOn w:val="a0"/>
    <w:rsid w:val="003845F1"/>
    <w:rPr>
      <w:sz w:val="20"/>
    </w:rPr>
  </w:style>
  <w:style w:type="paragraph" w:styleId="ad">
    <w:name w:val="footer"/>
    <w:basedOn w:val="a"/>
    <w:link w:val="ae"/>
    <w:rsid w:val="003845F1"/>
    <w:pPr>
      <w:widowControl w:val="0"/>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e">
    <w:name w:val="Нижний колонтитул Знак"/>
    <w:basedOn w:val="a0"/>
    <w:link w:val="ad"/>
    <w:rsid w:val="003845F1"/>
    <w:rPr>
      <w:rFonts w:ascii="Arial" w:eastAsia="Times New Roman" w:hAnsi="Arial" w:cs="Times New Roman"/>
      <w:sz w:val="20"/>
      <w:szCs w:val="20"/>
      <w:lang w:eastAsia="ru-RU"/>
    </w:rPr>
  </w:style>
  <w:style w:type="paragraph" w:styleId="af">
    <w:name w:val="Body Text Indent"/>
    <w:basedOn w:val="a"/>
    <w:link w:val="af0"/>
    <w:rsid w:val="003845F1"/>
    <w:pPr>
      <w:widowControl w:val="0"/>
      <w:spacing w:before="120" w:after="0" w:line="240" w:lineRule="auto"/>
      <w:ind w:right="397" w:firstLine="720"/>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3845F1"/>
    <w:rPr>
      <w:rFonts w:eastAsia="Times New Roman" w:cs="Times New Roman"/>
      <w:sz w:val="24"/>
      <w:szCs w:val="20"/>
      <w:lang w:eastAsia="ru-RU"/>
    </w:rPr>
  </w:style>
  <w:style w:type="character" w:customStyle="1" w:styleId="af1">
    <w:name w:val="Схема документа Знак"/>
    <w:basedOn w:val="a0"/>
    <w:link w:val="af2"/>
    <w:semiHidden/>
    <w:rsid w:val="003845F1"/>
    <w:rPr>
      <w:rFonts w:ascii="Tahoma" w:eastAsia="Times New Roman" w:hAnsi="Tahoma" w:cs="Times New Roman"/>
      <w:sz w:val="20"/>
      <w:szCs w:val="20"/>
      <w:shd w:val="clear" w:color="auto" w:fill="000080"/>
      <w:lang w:eastAsia="ru-RU"/>
    </w:rPr>
  </w:style>
  <w:style w:type="paragraph" w:styleId="af2">
    <w:name w:val="Document Map"/>
    <w:basedOn w:val="a"/>
    <w:link w:val="af1"/>
    <w:semiHidden/>
    <w:rsid w:val="003845F1"/>
    <w:pPr>
      <w:widowControl w:val="0"/>
      <w:shd w:val="clear" w:color="auto" w:fill="000080"/>
      <w:spacing w:after="0" w:line="240" w:lineRule="auto"/>
    </w:pPr>
    <w:rPr>
      <w:rFonts w:ascii="Tahoma" w:eastAsia="Times New Roman" w:hAnsi="Tahoma" w:cs="Times New Roman"/>
      <w:sz w:val="20"/>
      <w:szCs w:val="20"/>
      <w:lang w:eastAsia="ru-RU"/>
    </w:rPr>
  </w:style>
  <w:style w:type="paragraph" w:styleId="af3">
    <w:name w:val="Plain Text"/>
    <w:basedOn w:val="a"/>
    <w:link w:val="af4"/>
    <w:rsid w:val="003845F1"/>
    <w:pPr>
      <w:widowControl w:val="0"/>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3845F1"/>
    <w:rPr>
      <w:rFonts w:ascii="Courier New" w:eastAsia="Times New Roman" w:hAnsi="Courier New" w:cs="Times New Roman"/>
      <w:sz w:val="20"/>
      <w:szCs w:val="20"/>
      <w:lang w:val="x-none" w:eastAsia="x-none"/>
    </w:rPr>
  </w:style>
  <w:style w:type="paragraph" w:styleId="af5">
    <w:name w:val="Block Text"/>
    <w:basedOn w:val="a"/>
    <w:rsid w:val="003845F1"/>
    <w:pPr>
      <w:spacing w:after="0" w:line="240" w:lineRule="auto"/>
      <w:ind w:left="-360" w:right="-1"/>
      <w:jc w:val="both"/>
    </w:pPr>
    <w:rPr>
      <w:rFonts w:ascii="Times New Roman" w:eastAsia="Times New Roman" w:hAnsi="Times New Roman" w:cs="Times New Roman"/>
      <w:sz w:val="24"/>
      <w:szCs w:val="20"/>
      <w:lang w:eastAsia="ru-RU"/>
    </w:rPr>
  </w:style>
  <w:style w:type="paragraph" w:styleId="23">
    <w:name w:val="Body Text Indent 2"/>
    <w:basedOn w:val="a"/>
    <w:link w:val="24"/>
    <w:rsid w:val="003845F1"/>
    <w:pPr>
      <w:spacing w:after="0" w:line="240" w:lineRule="auto"/>
      <w:ind w:right="-1" w:firstLine="709"/>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3845F1"/>
    <w:rPr>
      <w:rFonts w:eastAsia="Times New Roman" w:cs="Times New Roman"/>
      <w:sz w:val="24"/>
      <w:szCs w:val="20"/>
      <w:lang w:eastAsia="ru-RU"/>
    </w:rPr>
  </w:style>
  <w:style w:type="paragraph" w:styleId="31">
    <w:name w:val="Body Text Indent 3"/>
    <w:basedOn w:val="a"/>
    <w:link w:val="32"/>
    <w:rsid w:val="003845F1"/>
    <w:pPr>
      <w:spacing w:after="0" w:line="240" w:lineRule="auto"/>
      <w:ind w:right="-1"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3845F1"/>
    <w:rPr>
      <w:rFonts w:eastAsia="Times New Roman" w:cs="Times New Roman"/>
      <w:sz w:val="24"/>
      <w:szCs w:val="20"/>
      <w:lang w:eastAsia="ru-RU"/>
    </w:rPr>
  </w:style>
  <w:style w:type="paragraph" w:customStyle="1" w:styleId="ConsPlusNonformat">
    <w:name w:val="ConsPlusNonformat"/>
    <w:rsid w:val="003845F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3845F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845F1"/>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3845F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845F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845F1"/>
    <w:pPr>
      <w:widowControl w:val="0"/>
      <w:autoSpaceDE w:val="0"/>
      <w:autoSpaceDN w:val="0"/>
    </w:pPr>
    <w:rPr>
      <w:rFonts w:ascii="Arial" w:eastAsia="Times New Roman" w:hAnsi="Arial" w:cs="Arial"/>
      <w:sz w:val="20"/>
      <w:szCs w:val="20"/>
      <w:lang w:eastAsia="ru-RU"/>
    </w:rPr>
  </w:style>
  <w:style w:type="paragraph" w:styleId="af6">
    <w:name w:val="footnote text"/>
    <w:basedOn w:val="a"/>
    <w:link w:val="af7"/>
    <w:rsid w:val="003845F1"/>
    <w:pPr>
      <w:widowControl w:val="0"/>
      <w:spacing w:after="0" w:line="240" w:lineRule="auto"/>
    </w:pPr>
    <w:rPr>
      <w:rFonts w:ascii="Arial" w:eastAsia="Times New Roman" w:hAnsi="Arial" w:cs="Times New Roman"/>
      <w:sz w:val="20"/>
      <w:szCs w:val="20"/>
      <w:lang w:eastAsia="ru-RU"/>
    </w:rPr>
  </w:style>
  <w:style w:type="character" w:customStyle="1" w:styleId="af7">
    <w:name w:val="Текст сноски Знак"/>
    <w:basedOn w:val="a0"/>
    <w:link w:val="af6"/>
    <w:rsid w:val="003845F1"/>
    <w:rPr>
      <w:rFonts w:ascii="Arial" w:eastAsia="Times New Roman" w:hAnsi="Arial" w:cs="Times New Roman"/>
      <w:sz w:val="20"/>
      <w:szCs w:val="20"/>
      <w:lang w:eastAsia="ru-RU"/>
    </w:rPr>
  </w:style>
  <w:style w:type="character" w:styleId="af8">
    <w:name w:val="footnote reference"/>
    <w:rsid w:val="003845F1"/>
    <w:rPr>
      <w:vertAlign w:val="superscript"/>
    </w:rPr>
  </w:style>
  <w:style w:type="paragraph" w:styleId="af9">
    <w:name w:val="List Paragraph"/>
    <w:basedOn w:val="a"/>
    <w:uiPriority w:val="34"/>
    <w:qFormat/>
    <w:rsid w:val="000C0B28"/>
    <w:pPr>
      <w:ind w:left="720"/>
      <w:contextualSpacing/>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268">
      <w:bodyDiv w:val="1"/>
      <w:marLeft w:val="0"/>
      <w:marRight w:val="0"/>
      <w:marTop w:val="0"/>
      <w:marBottom w:val="0"/>
      <w:divBdr>
        <w:top w:val="none" w:sz="0" w:space="0" w:color="auto"/>
        <w:left w:val="none" w:sz="0" w:space="0" w:color="auto"/>
        <w:bottom w:val="none" w:sz="0" w:space="0" w:color="auto"/>
        <w:right w:val="none" w:sz="0" w:space="0" w:color="auto"/>
      </w:divBdr>
    </w:div>
    <w:div w:id="482815725">
      <w:bodyDiv w:val="1"/>
      <w:marLeft w:val="0"/>
      <w:marRight w:val="0"/>
      <w:marTop w:val="0"/>
      <w:marBottom w:val="0"/>
      <w:divBdr>
        <w:top w:val="none" w:sz="0" w:space="0" w:color="auto"/>
        <w:left w:val="none" w:sz="0" w:space="0" w:color="auto"/>
        <w:bottom w:val="none" w:sz="0" w:space="0" w:color="auto"/>
        <w:right w:val="none" w:sz="0" w:space="0" w:color="auto"/>
      </w:divBdr>
    </w:div>
    <w:div w:id="776561761">
      <w:bodyDiv w:val="1"/>
      <w:marLeft w:val="0"/>
      <w:marRight w:val="0"/>
      <w:marTop w:val="0"/>
      <w:marBottom w:val="0"/>
      <w:divBdr>
        <w:top w:val="none" w:sz="0" w:space="0" w:color="auto"/>
        <w:left w:val="none" w:sz="0" w:space="0" w:color="auto"/>
        <w:bottom w:val="none" w:sz="0" w:space="0" w:color="auto"/>
        <w:right w:val="none" w:sz="0" w:space="0" w:color="auto"/>
      </w:divBdr>
    </w:div>
    <w:div w:id="974290108">
      <w:bodyDiv w:val="1"/>
      <w:marLeft w:val="0"/>
      <w:marRight w:val="0"/>
      <w:marTop w:val="0"/>
      <w:marBottom w:val="0"/>
      <w:divBdr>
        <w:top w:val="none" w:sz="0" w:space="0" w:color="auto"/>
        <w:left w:val="none" w:sz="0" w:space="0" w:color="auto"/>
        <w:bottom w:val="none" w:sz="0" w:space="0" w:color="auto"/>
        <w:right w:val="none" w:sz="0" w:space="0" w:color="auto"/>
      </w:divBdr>
      <w:divsChild>
        <w:div w:id="376054157">
          <w:marLeft w:val="0"/>
          <w:marRight w:val="0"/>
          <w:marTop w:val="0"/>
          <w:marBottom w:val="0"/>
          <w:divBdr>
            <w:top w:val="none" w:sz="0" w:space="0" w:color="auto"/>
            <w:left w:val="none" w:sz="0" w:space="0" w:color="auto"/>
            <w:bottom w:val="none" w:sz="0" w:space="0" w:color="auto"/>
            <w:right w:val="none" w:sz="0" w:space="0" w:color="auto"/>
          </w:divBdr>
          <w:divsChild>
            <w:div w:id="2366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886">
      <w:bodyDiv w:val="1"/>
      <w:marLeft w:val="0"/>
      <w:marRight w:val="0"/>
      <w:marTop w:val="0"/>
      <w:marBottom w:val="0"/>
      <w:divBdr>
        <w:top w:val="none" w:sz="0" w:space="0" w:color="auto"/>
        <w:left w:val="none" w:sz="0" w:space="0" w:color="auto"/>
        <w:bottom w:val="none" w:sz="0" w:space="0" w:color="auto"/>
        <w:right w:val="none" w:sz="0" w:space="0" w:color="auto"/>
      </w:divBdr>
    </w:div>
    <w:div w:id="1070227548">
      <w:bodyDiv w:val="1"/>
      <w:marLeft w:val="0"/>
      <w:marRight w:val="0"/>
      <w:marTop w:val="0"/>
      <w:marBottom w:val="0"/>
      <w:divBdr>
        <w:top w:val="none" w:sz="0" w:space="0" w:color="auto"/>
        <w:left w:val="none" w:sz="0" w:space="0" w:color="auto"/>
        <w:bottom w:val="none" w:sz="0" w:space="0" w:color="auto"/>
        <w:right w:val="none" w:sz="0" w:space="0" w:color="auto"/>
      </w:divBdr>
    </w:div>
    <w:div w:id="1262571327">
      <w:bodyDiv w:val="1"/>
      <w:marLeft w:val="0"/>
      <w:marRight w:val="0"/>
      <w:marTop w:val="0"/>
      <w:marBottom w:val="0"/>
      <w:divBdr>
        <w:top w:val="none" w:sz="0" w:space="0" w:color="auto"/>
        <w:left w:val="none" w:sz="0" w:space="0" w:color="auto"/>
        <w:bottom w:val="none" w:sz="0" w:space="0" w:color="auto"/>
        <w:right w:val="none" w:sz="0" w:space="0" w:color="auto"/>
      </w:divBdr>
    </w:div>
    <w:div w:id="1475827648">
      <w:bodyDiv w:val="1"/>
      <w:marLeft w:val="0"/>
      <w:marRight w:val="0"/>
      <w:marTop w:val="0"/>
      <w:marBottom w:val="0"/>
      <w:divBdr>
        <w:top w:val="none" w:sz="0" w:space="0" w:color="auto"/>
        <w:left w:val="none" w:sz="0" w:space="0" w:color="auto"/>
        <w:bottom w:val="none" w:sz="0" w:space="0" w:color="auto"/>
        <w:right w:val="none" w:sz="0" w:space="0" w:color="auto"/>
      </w:divBdr>
    </w:div>
    <w:div w:id="1714847014">
      <w:bodyDiv w:val="1"/>
      <w:marLeft w:val="0"/>
      <w:marRight w:val="0"/>
      <w:marTop w:val="0"/>
      <w:marBottom w:val="0"/>
      <w:divBdr>
        <w:top w:val="none" w:sz="0" w:space="0" w:color="auto"/>
        <w:left w:val="none" w:sz="0" w:space="0" w:color="auto"/>
        <w:bottom w:val="none" w:sz="0" w:space="0" w:color="auto"/>
        <w:right w:val="none" w:sz="0" w:space="0" w:color="auto"/>
      </w:divBdr>
    </w:div>
    <w:div w:id="1800612293">
      <w:bodyDiv w:val="1"/>
      <w:marLeft w:val="0"/>
      <w:marRight w:val="0"/>
      <w:marTop w:val="0"/>
      <w:marBottom w:val="0"/>
      <w:divBdr>
        <w:top w:val="none" w:sz="0" w:space="0" w:color="auto"/>
        <w:left w:val="none" w:sz="0" w:space="0" w:color="auto"/>
        <w:bottom w:val="none" w:sz="0" w:space="0" w:color="auto"/>
        <w:right w:val="none" w:sz="0" w:space="0" w:color="auto"/>
      </w:divBdr>
      <w:divsChild>
        <w:div w:id="859510365">
          <w:marLeft w:val="0"/>
          <w:marRight w:val="0"/>
          <w:marTop w:val="240"/>
          <w:marBottom w:val="240"/>
          <w:divBdr>
            <w:top w:val="none" w:sz="0" w:space="0" w:color="auto"/>
            <w:left w:val="none" w:sz="0" w:space="0" w:color="auto"/>
            <w:bottom w:val="none" w:sz="0" w:space="0" w:color="auto"/>
            <w:right w:val="none" w:sz="0" w:space="0" w:color="auto"/>
          </w:divBdr>
        </w:div>
      </w:divsChild>
    </w:div>
    <w:div w:id="19372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F70C5451DE05D6450C5EBE44A0E505275A40D23F25E855B0629A3F6B0DE234F3AEBC92AB8BAE35D8E5E8gEG7H" TargetMode="External"/><Relationship Id="rId18" Type="http://schemas.openxmlformats.org/officeDocument/2006/relationships/hyperlink" Target="consultantplus://offline/ref=E537F45DAD283A8D109E665BB9E39A678FF3F8787D2E01D96F0028F517028ED85BCC427F6C984B518CDF5DD2ADo8P8P" TargetMode="External"/><Relationship Id="rId26" Type="http://schemas.openxmlformats.org/officeDocument/2006/relationships/hyperlink" Target="consultantplus://offline/ref=B1F70C5451DE05D6450C5EBE44A0E505265A4FD0347BBF57E137943A635DB824E5E7B393B58BAC2ED8EEBEB480046CB51E8C1451DD0A25F2gEG3H" TargetMode="External"/><Relationship Id="rId39" Type="http://schemas.openxmlformats.org/officeDocument/2006/relationships/hyperlink" Target="consultantplus://offline/ref=B1F70C5451DE05D6450C5EBE44A0E505265A4FD0347BBF57E137943A635DB824E5E7B393B58BAC2ED8EEBEB480046CB51E8C1451DD0A25F2gEG3H" TargetMode="External"/><Relationship Id="rId21" Type="http://schemas.openxmlformats.org/officeDocument/2006/relationships/hyperlink" Target="consultantplus://offline/ref=48E559EB5F8F0B7D8D424127DF30068857FDF836FC8929466A5330621A980F027D20C49FDDC8711B1B838DB2E5783A040BT1R1H" TargetMode="External"/><Relationship Id="rId34" Type="http://schemas.openxmlformats.org/officeDocument/2006/relationships/hyperlink" Target="consultantplus://offline/ref=B1F70C5451DE05D6450C5EBE44A0E505265A4FD0347BBF57E137943A635DB824E5E7B393B58BAC2ED8EEBEB480046CB51E8C1451DD0A25F2gEG3H" TargetMode="External"/><Relationship Id="rId42" Type="http://schemas.openxmlformats.org/officeDocument/2006/relationships/hyperlink" Target="consultantplus://offline/ref=B1F70C5451DE05D6450C5EBE44A0E505265A4FD0347BBF57E137943A635DB824E5E7B393B58BAC2ED8EEBEB480046CB51E8C1451DD0A25F2gEG3H" TargetMode="External"/><Relationship Id="rId47" Type="http://schemas.openxmlformats.org/officeDocument/2006/relationships/hyperlink" Target="consultantplus://offline/ref=B1F70C5451DE05D6450C5EBE44A0E505265A4FD0347BBF57E137943A635DB824E5E7B393B58BAC2ED8EEBEB480046CB51E8C1451DD0A25F2gEG3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E182C1E12C7B3291377A552AD1D2326C6C0484397F4A1B4FF4426D0DA537604B302F3A026EBDA5CED072F4A9h1L7H" TargetMode="External"/><Relationship Id="rId29" Type="http://schemas.openxmlformats.org/officeDocument/2006/relationships/hyperlink" Target="consultantplus://offline/ref=B1F70C5451DE05D6450C5EBE44A0E505265A4FD0347BBF57E137943A635DB824E5E7B393B58BAC2ED8EEBEB480046CB51E8C1451DD0A25F2gEG3H" TargetMode="External"/><Relationship Id="rId11" Type="http://schemas.openxmlformats.org/officeDocument/2006/relationships/hyperlink" Target="consultantplus://offline/ref=B1F70C5451DE05D6450C40B352CCBF0B235919DA3C74B607BD68CF673454B273A2A8EAD1F186AE2BDAE5EBE6CF0530F34B9F1650DD0824EEE39FB9g6GBH" TargetMode="External"/><Relationship Id="rId24" Type="http://schemas.openxmlformats.org/officeDocument/2006/relationships/hyperlink" Target="consultantplus://offline/ref=B1F70C5451DE05D6450C5EBE44A0E505265A4FD0347BBF57E137943A635DB824E5E7B393B58BAF2EDCEEBEB480046CB51E8C1451DD0A25F2gEG3H" TargetMode="External"/><Relationship Id="rId32" Type="http://schemas.openxmlformats.org/officeDocument/2006/relationships/hyperlink" Target="consultantplus://offline/ref=B1F70C5451DE05D6450C5EBE44A0E505265A4FD0347BBF57E137943A635DB824E5E7B393B58BAC2EDEEEBEB480046CB51E8C1451DD0A25F2gEG3H" TargetMode="External"/><Relationship Id="rId37" Type="http://schemas.openxmlformats.org/officeDocument/2006/relationships/hyperlink" Target="consultantplus://offline/ref=B1F70C5451DE05D6450C5EBE44A0E505265A4FD0347BBF57E137943A635DB824E5E7B390BC8BA47F8BA1BFE8C6517FB71F8C1650C1g0GAH" TargetMode="External"/><Relationship Id="rId40" Type="http://schemas.openxmlformats.org/officeDocument/2006/relationships/hyperlink" Target="consultantplus://offline/ref=B1F70C5451DE05D6450C5EBE44A0E505265A4FD0347BBF57E137943A635DB824E5E7B393B58BAC2ED8EEBEB480046CB51E8C1451DD0A25F2gEG3H" TargetMode="External"/><Relationship Id="rId45" Type="http://schemas.openxmlformats.org/officeDocument/2006/relationships/hyperlink" Target="consultantplus://offline/ref=B1F70C5451DE05D6450C5EBE44A0E505265A4FD0347BBF57E137943A635DB824E5E7B393B58BAC2ED8EEBEB480046CB51E8C1451DD0A25F2gEG3H" TargetMode="External"/><Relationship Id="rId5" Type="http://schemas.openxmlformats.org/officeDocument/2006/relationships/webSettings" Target="webSettings.xml"/><Relationship Id="rId15" Type="http://schemas.openxmlformats.org/officeDocument/2006/relationships/hyperlink" Target="consultantplus://offline/ref=48E559EB5F8F0B7D8D425F2AC95C5C8652FEA73FF58F21123603363545C809572F609AC68E8D3A16109C91B2EET6R7H" TargetMode="External"/><Relationship Id="rId23" Type="http://schemas.openxmlformats.org/officeDocument/2006/relationships/hyperlink" Target="consultantplus://offline/ref=B1F70C5451DE05D6450C5EBE44A0E505265A4FD0347BBF57E137943A635DB824E5E7B396B680FB7A9EB0E7E7C44F61B600901452gCG1H" TargetMode="External"/><Relationship Id="rId28" Type="http://schemas.openxmlformats.org/officeDocument/2006/relationships/hyperlink" Target="consultantplus://offline/ref=B1F70C5451DE05D6450C5EBE44A0E505265A4FD0347BBF57E137943A635DB824E5E7B393B58BAC2ED8EEBEB480046CB51E8C1451DD0A25F2gEG3H" TargetMode="External"/><Relationship Id="rId36" Type="http://schemas.openxmlformats.org/officeDocument/2006/relationships/hyperlink" Target="consultantplus://offline/ref=B1F70C5451DE05D6450C5EBE44A0E505265A4FD0347BBF57E137943A635DB824E5E7B393B58BAC2EDEEEBEB480046CB51E8C1451DD0A25F2gEG3H" TargetMode="External"/><Relationship Id="rId49" Type="http://schemas.openxmlformats.org/officeDocument/2006/relationships/header" Target="header2.xml"/><Relationship Id="rId10" Type="http://schemas.openxmlformats.org/officeDocument/2006/relationships/hyperlink" Target="consultantplus://offline/ref=B1F70C5451DE05D6450C40B352CCBF0B235919DA3573B300B463926D3C0DBE71A5A7B5C6F6CFA22ADAE5EAEDC75A35E65AC71952C31625F1FF9DBB6Bg6GAH" TargetMode="External"/><Relationship Id="rId19" Type="http://schemas.openxmlformats.org/officeDocument/2006/relationships/hyperlink" Target="consultantplus://offline/ref=B1F70C5451DE05D6450C5EBE44A0E505265A4ED63D70BF57E137943A635DB824F7E7EB9FB78BB12BDBFBE8E5C6g5G3H" TargetMode="External"/><Relationship Id="rId31" Type="http://schemas.openxmlformats.org/officeDocument/2006/relationships/hyperlink" Target="consultantplus://offline/ref=B1F70C5451DE05D6450C5EBE44A0E505265A4FD0347BBF57E137943A635DB824E5E7B390B18FA47F8BA1BFE8C6517FB71F8C1650C1g0GAH" TargetMode="External"/><Relationship Id="rId44" Type="http://schemas.openxmlformats.org/officeDocument/2006/relationships/hyperlink" Target="consultantplus://offline/ref=B1F70C5451DE05D6450C5EBE44A0E505265A4FD0347BBF57E137943A635DB824E5E7B393B58BAC2ED8EEBEB480046CB51E8C1451DD0A25F2gEG3H" TargetMode="External"/><Relationship Id="rId4" Type="http://schemas.openxmlformats.org/officeDocument/2006/relationships/settings" Target="settings.xml"/><Relationship Id="rId9" Type="http://schemas.openxmlformats.org/officeDocument/2006/relationships/hyperlink" Target="consultantplus://offline/ref=B1F70C5451DE05D6450C5EBE44A0E505265A4FD0347BBF57E137943A635DB824E5E7B393B58BAF22DEEEBEB480046CB51E8C1451DD0A25F2gEG3H" TargetMode="External"/><Relationship Id="rId14" Type="http://schemas.openxmlformats.org/officeDocument/2006/relationships/hyperlink" Target="consultantplus://offline/ref=B9FF42BF8F32EAE6D0878D483EA3C741D3A78A1AEE73B66E45E61F3FDDF53BF5DDB5C60952595ECFA86E48E0D4X7g2Q" TargetMode="External"/><Relationship Id="rId22" Type="http://schemas.openxmlformats.org/officeDocument/2006/relationships/hyperlink" Target="consultantplus://offline/ref=B1F70C5451DE05D6450C5EBE44A0E505265A4FD0347BBF57E137943A635DB824E5E7B393B58BAF2ADAEEBEB480046CB51E8C1451DD0A25F2gEG3H" TargetMode="External"/><Relationship Id="rId27" Type="http://schemas.openxmlformats.org/officeDocument/2006/relationships/hyperlink" Target="consultantplus://offline/ref=0B05C17F5A45C2CDEADE01151FA2C96974629E7F18C02EAB6FC614C18B8AD5987EE48A4503689C51C02F38F366738B90A16A86A54CfEl4H" TargetMode="External"/><Relationship Id="rId30" Type="http://schemas.openxmlformats.org/officeDocument/2006/relationships/hyperlink" Target="consultantplus://offline/ref=B1F70C5451DE05D6450C5EBE44A0E505265A4FD0347BBF57E137943A635DB824F7E7EB9FB78BB12BDBFBE8E5C6g5G3H" TargetMode="External"/><Relationship Id="rId35" Type="http://schemas.openxmlformats.org/officeDocument/2006/relationships/hyperlink" Target="consultantplus://offline/ref=B1F70C5451DE05D6450C5EBE44A0E505265A4FD0347BBF57E137943A635DB824E5E7B393B58BAC2EDEEEBEB480046CB51E8C1451DD0A25F2gEG3H" TargetMode="External"/><Relationship Id="rId43" Type="http://schemas.openxmlformats.org/officeDocument/2006/relationships/hyperlink" Target="consultantplus://offline/ref=B1F70C5451DE05D6450C5EBE44A0E505265A4FD0347BBF57E137943A635DB824E5E7B393B58BAC2ED8EEBEB480046CB51E8C1451DD0A25F2gEG3H" TargetMode="External"/><Relationship Id="rId48" Type="http://schemas.openxmlformats.org/officeDocument/2006/relationships/header" Target="header1.xml"/><Relationship Id="rId8" Type="http://schemas.openxmlformats.org/officeDocument/2006/relationships/hyperlink" Target="consultantplus://offline/ref=B1F70C5451DE05D6450C5EBE44A0E505215242DF3771BF57E137943A635DB824E5E7B393B58BAE2CDAEEBEB480046CB51E8C1451DD0A25F2gEG3H"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C3F7A0853AE4BE78860ED588E5B9BB60A971623F6F7C0822524BEF2D2E57682123364D0EDA85E98CBE4B4CE5FC410B42AE13342B2101A0FxF3BF" TargetMode="External"/><Relationship Id="rId17" Type="http://schemas.openxmlformats.org/officeDocument/2006/relationships/hyperlink" Target="consultantplus://offline/ref=B1F70C5451DE05D6450C5EBE44A0E505215242DF3771BF57E137943A635DB824F7E7EB9FB78BB12BDBFBE8E5C6g5G3H" TargetMode="External"/><Relationship Id="rId25" Type="http://schemas.openxmlformats.org/officeDocument/2006/relationships/hyperlink" Target="consultantplus://offline/ref=B1F70C5451DE05D6450C5EBE44A0E505265A4FD0347BBF57E137943A635DB824E5E7B393B58BAC2ED8EEBEB480046CB51E8C1451DD0A25F2gEG3H" TargetMode="External"/><Relationship Id="rId33" Type="http://schemas.openxmlformats.org/officeDocument/2006/relationships/hyperlink" Target="consultantplus://offline/ref=B1F70C5451DE05D6450C5EBE44A0E505265A4FD0347BBF57E137943A635DB824E5E7B393B58BAC2EDEEEBEB480046CB51E8C1451DD0A25F2gEG3H" TargetMode="External"/><Relationship Id="rId38" Type="http://schemas.openxmlformats.org/officeDocument/2006/relationships/hyperlink" Target="consultantplus://offline/ref=B1F70C5451DE05D6450C5EBE44A0E505265A4FD0347BBF57E137943A635DB824E5E7B393B58BAC2EDEEEBEB480046CB51E8C1451DD0A25F2gEG3H" TargetMode="External"/><Relationship Id="rId46" Type="http://schemas.openxmlformats.org/officeDocument/2006/relationships/hyperlink" Target="consultantplus://offline/ref=B1F70C5451DE05D6450C5EBE44A0E505265A4FD0347BBF57E137943A635DB824E5E7B393B58BAC2ED8EEBEB480046CB51E8C1451DD0A25F2gEG3H" TargetMode="External"/><Relationship Id="rId20" Type="http://schemas.openxmlformats.org/officeDocument/2006/relationships/hyperlink" Target="consultantplus://offline/ref=B1F70C5451DE05D6450C5EBE44A0E505265A4FD0347BBF57E137943A635DB824F7E7EB9FB78BB12BDBFBE8E5C6g5G3H" TargetMode="External"/><Relationship Id="rId41" Type="http://schemas.openxmlformats.org/officeDocument/2006/relationships/hyperlink" Target="consultantplus://offline/ref=B1F70C5451DE05D6450C5EBE44A0E505265A4FD0347BBF57E137943A635DB824E5E7B393B58BAC2ED8EEBEB480046CB51E8C1451DD0A25F2gEG3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CCEF-7BB0-4887-AD04-FA7F3BC8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13780</Words>
  <Characters>78551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Ким Екатерина Игоревна</cp:lastModifiedBy>
  <cp:revision>3</cp:revision>
  <cp:lastPrinted>2023-08-09T11:48:00Z</cp:lastPrinted>
  <dcterms:created xsi:type="dcterms:W3CDTF">2023-08-30T14:25:00Z</dcterms:created>
  <dcterms:modified xsi:type="dcterms:W3CDTF">2023-08-30T14:40:00Z</dcterms:modified>
</cp:coreProperties>
</file>